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43C4">
      <w:pPr>
        <w:widowControl/>
        <w:jc w:val="center"/>
        <w:rPr>
          <w:rFonts w:ascii="宋体" w:hAnsi="Times New Roman" w:eastAsia="黑体" w:cs="宋体"/>
          <w:bCs/>
          <w:color w:val="000000"/>
          <w:kern w:val="0"/>
          <w:sz w:val="24"/>
          <w:szCs w:val="21"/>
        </w:rPr>
      </w:pPr>
      <w:bookmarkStart w:id="0" w:name="_GoBack"/>
      <w:bookmarkEnd w:id="0"/>
      <w:r>
        <w:rPr>
          <w:rFonts w:hint="eastAsia" w:ascii="黑体" w:hAnsi="黑体" w:eastAsia="黑体" w:cs="宋体"/>
          <w:b/>
          <w:bCs/>
          <w:color w:val="000000"/>
          <w:kern w:val="0"/>
          <w:sz w:val="36"/>
          <w:szCs w:val="36"/>
        </w:rPr>
        <w:t>关于</w:t>
      </w:r>
      <w:r>
        <w:rPr>
          <w:rFonts w:hint="eastAsia" w:ascii="黑体" w:hAnsi="黑体" w:eastAsia="黑体" w:cs="宋体"/>
          <w:b/>
          <w:bCs/>
          <w:color w:val="000000"/>
          <w:kern w:val="0"/>
          <w:sz w:val="36"/>
          <w:szCs w:val="36"/>
          <w:u w:val="single"/>
        </w:rPr>
        <w:t>病媒生物防治服务</w:t>
      </w:r>
      <w:r>
        <w:rPr>
          <w:rFonts w:hint="eastAsia" w:ascii="黑体" w:hAnsi="黑体" w:eastAsia="黑体" w:cs="宋体"/>
          <w:b/>
          <w:bCs/>
          <w:color w:val="000000"/>
          <w:kern w:val="0"/>
          <w:sz w:val="36"/>
          <w:szCs w:val="36"/>
        </w:rPr>
        <w:t>项目自行采购询比文件</w:t>
      </w:r>
    </w:p>
    <w:p w14:paraId="3BADB1DA">
      <w:pPr>
        <w:widowControl/>
        <w:spacing w:line="300" w:lineRule="exact"/>
        <w:ind w:firstLine="480" w:firstLineChars="200"/>
        <w:jc w:val="left"/>
        <w:rPr>
          <w:rFonts w:ascii="微软雅黑" w:hAnsi="微软雅黑" w:eastAsia="微软雅黑" w:cs="宋体"/>
          <w:color w:val="333333"/>
          <w:kern w:val="0"/>
          <w:sz w:val="24"/>
          <w:szCs w:val="21"/>
        </w:rPr>
      </w:pPr>
      <w:r>
        <w:rPr>
          <w:rFonts w:hint="eastAsia" w:ascii="宋体" w:hAnsi="Times New Roman" w:eastAsia="宋体" w:cs="宋体"/>
          <w:bCs/>
          <w:color w:val="000000"/>
          <w:kern w:val="0"/>
          <w:sz w:val="24"/>
          <w:szCs w:val="21"/>
        </w:rPr>
        <w:t>经溧水区教育局批准，江苏省溧水高级中学就</w:t>
      </w:r>
      <w:r>
        <w:rPr>
          <w:rFonts w:hint="eastAsia" w:ascii="Times New Roman" w:hAnsi="Times New Roman" w:eastAsia="宋体" w:cs="宋体"/>
          <w:b/>
          <w:color w:val="000000"/>
          <w:kern w:val="0"/>
          <w:sz w:val="24"/>
          <w:szCs w:val="24"/>
          <w:u w:val="single"/>
        </w:rPr>
        <w:t xml:space="preserve">  </w:t>
      </w:r>
      <w:r>
        <w:rPr>
          <w:rFonts w:hint="eastAsia" w:ascii="宋体" w:hAnsi="Times New Roman" w:eastAsia="宋体" w:cs="宋体"/>
          <w:bCs/>
          <w:color w:val="000000"/>
          <w:kern w:val="0"/>
          <w:sz w:val="24"/>
          <w:szCs w:val="21"/>
          <w:u w:val="single"/>
        </w:rPr>
        <w:t>病媒生物防治服务</w:t>
      </w:r>
      <w:r>
        <w:rPr>
          <w:rFonts w:hint="eastAsia" w:ascii="Times New Roman" w:hAnsi="Times New Roman" w:eastAsia="宋体" w:cs="宋体"/>
          <w:b/>
          <w:color w:val="000000"/>
          <w:kern w:val="0"/>
          <w:sz w:val="24"/>
          <w:szCs w:val="24"/>
          <w:u w:val="single"/>
        </w:rPr>
        <w:t xml:space="preserve"> </w:t>
      </w:r>
      <w:r>
        <w:rPr>
          <w:rFonts w:hint="eastAsia" w:ascii="黑体" w:hAnsi="黑体" w:eastAsia="黑体" w:cs="宋体"/>
          <w:color w:val="000000"/>
          <w:kern w:val="0"/>
          <w:sz w:val="24"/>
          <w:szCs w:val="24"/>
        </w:rPr>
        <w:t>（</w:t>
      </w:r>
      <w:r>
        <w:rPr>
          <w:rFonts w:hint="eastAsia" w:ascii="宋体" w:hAnsi="Times New Roman" w:eastAsia="宋体" w:cs="宋体"/>
          <w:bCs/>
          <w:color w:val="000000"/>
          <w:kern w:val="0"/>
          <w:sz w:val="24"/>
          <w:szCs w:val="21"/>
        </w:rPr>
        <w:t>项目名称）项目进行自行采购询比价，</w:t>
      </w:r>
      <w:r>
        <w:rPr>
          <w:rFonts w:hint="eastAsia" w:ascii="微软雅黑" w:hAnsi="微软雅黑" w:eastAsia="宋体" w:cs="宋体"/>
          <w:color w:val="333333"/>
          <w:kern w:val="0"/>
          <w:sz w:val="24"/>
          <w:szCs w:val="21"/>
        </w:rPr>
        <w:t>兹邀请符合资格条件的供应商提交响应文件（一份），并一次性报出不得更改的价格。</w:t>
      </w:r>
    </w:p>
    <w:p w14:paraId="1F2D4EB3">
      <w:pPr>
        <w:widowControl/>
        <w:spacing w:line="300" w:lineRule="exact"/>
        <w:ind w:firstLine="482" w:firstLineChars="200"/>
        <w:jc w:val="left"/>
        <w:rPr>
          <w:rFonts w:ascii="宋体" w:hAnsi="Times New Roman" w:eastAsia="宋体" w:cs="宋体"/>
          <w:bCs/>
          <w:color w:val="000000"/>
          <w:kern w:val="0"/>
          <w:sz w:val="24"/>
          <w:szCs w:val="21"/>
        </w:rPr>
      </w:pPr>
      <w:r>
        <w:rPr>
          <w:rFonts w:hint="eastAsia" w:ascii="宋体" w:hAnsi="Times New Roman" w:eastAsia="宋体" w:cs="宋体"/>
          <w:b/>
          <w:bCs/>
          <w:color w:val="000000"/>
          <w:kern w:val="0"/>
          <w:sz w:val="24"/>
          <w:szCs w:val="21"/>
        </w:rPr>
        <w:t>一、项目编号:</w:t>
      </w:r>
      <w:r>
        <w:rPr>
          <w:rFonts w:hint="eastAsia" w:ascii="宋体" w:hAnsi="Times New Roman" w:eastAsia="宋体" w:cs="宋体"/>
          <w:b/>
          <w:bCs/>
          <w:color w:val="000000"/>
          <w:kern w:val="0"/>
          <w:sz w:val="24"/>
          <w:szCs w:val="21"/>
          <w:u w:val="single"/>
        </w:rPr>
        <w:t xml:space="preserve">              </w:t>
      </w:r>
    </w:p>
    <w:p w14:paraId="31EF852B">
      <w:pPr>
        <w:widowControl/>
        <w:spacing w:line="300" w:lineRule="exact"/>
        <w:ind w:firstLine="482" w:firstLineChars="200"/>
        <w:jc w:val="left"/>
        <w:rPr>
          <w:rFonts w:ascii="宋体" w:hAnsi="宋体" w:eastAsia="宋体" w:cs="宋体"/>
          <w:color w:val="000000"/>
          <w:kern w:val="0"/>
          <w:sz w:val="24"/>
          <w:szCs w:val="24"/>
          <w:lang w:val="zh-CN"/>
        </w:rPr>
      </w:pPr>
      <w:r>
        <w:rPr>
          <w:rFonts w:hint="eastAsia" w:ascii="Times New Roman" w:hAnsi="Times New Roman" w:eastAsia="宋体" w:cs="宋体"/>
          <w:b/>
          <w:color w:val="000000"/>
          <w:kern w:val="0"/>
          <w:sz w:val="24"/>
          <w:szCs w:val="24"/>
        </w:rPr>
        <w:t>二、项目内容：</w:t>
      </w:r>
      <w:r>
        <w:rPr>
          <w:rFonts w:hint="eastAsia" w:ascii="Times New Roman" w:hAnsi="Times New Roman" w:eastAsia="宋体" w:cs="宋体"/>
          <w:color w:val="000000"/>
          <w:kern w:val="0"/>
          <w:sz w:val="24"/>
          <w:szCs w:val="24"/>
          <w:u w:val="single"/>
        </w:rPr>
        <w:t xml:space="preserve"> 病媒生物防治服务 </w:t>
      </w:r>
      <w:r>
        <w:rPr>
          <w:rFonts w:hint="eastAsia" w:ascii="Times New Roman" w:hAnsi="宋体" w:eastAsia="宋体" w:cs="宋体"/>
          <w:color w:val="000000"/>
          <w:kern w:val="0"/>
          <w:sz w:val="24"/>
          <w:szCs w:val="24"/>
        </w:rPr>
        <w:t>；</w:t>
      </w:r>
      <w:r>
        <w:rPr>
          <w:rFonts w:hint="eastAsia" w:ascii="Times New Roman" w:hAnsi="Times New Roman" w:eastAsia="宋体" w:cs="宋体"/>
          <w:color w:val="000000"/>
          <w:kern w:val="0"/>
          <w:sz w:val="24"/>
          <w:szCs w:val="24"/>
        </w:rPr>
        <w:t>采购预算：</w:t>
      </w:r>
      <w:r>
        <w:rPr>
          <w:rFonts w:hint="eastAsia" w:ascii="Times New Roman" w:hAnsi="Times New Roman" w:eastAsia="宋体" w:cs="宋体"/>
          <w:color w:val="000000"/>
          <w:kern w:val="0"/>
          <w:sz w:val="24"/>
          <w:szCs w:val="24"/>
          <w:u w:val="single"/>
        </w:rPr>
        <w:t xml:space="preserve"> 5万 </w:t>
      </w:r>
      <w:r>
        <w:rPr>
          <w:rFonts w:hint="eastAsia" w:ascii="Times New Roman" w:hAnsi="Times New Roman" w:eastAsia="宋体" w:cs="宋体"/>
          <w:color w:val="000000"/>
          <w:kern w:val="0"/>
          <w:sz w:val="24"/>
          <w:szCs w:val="24"/>
        </w:rPr>
        <w:t>元。</w:t>
      </w:r>
    </w:p>
    <w:p w14:paraId="0D869E5C">
      <w:pPr>
        <w:widowControl/>
        <w:spacing w:line="300" w:lineRule="exact"/>
        <w:ind w:firstLine="482" w:firstLineChars="200"/>
        <w:jc w:val="left"/>
        <w:rPr>
          <w:rFonts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三、供应商资格要求:</w:t>
      </w:r>
    </w:p>
    <w:p w14:paraId="52A1E4FD">
      <w:pPr>
        <w:widowControl/>
        <w:spacing w:line="300" w:lineRule="exact"/>
        <w:ind w:firstLine="482" w:firstLineChars="200"/>
        <w:jc w:val="left"/>
        <w:rPr>
          <w:rFonts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1.应具备的规定条件：</w:t>
      </w:r>
    </w:p>
    <w:p w14:paraId="5FD53C9C">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具有独立承担民事责任的能力,提供法人或者其他组织的营业执照、经营许可证等证明文件，自然人的身份证明；</w:t>
      </w:r>
    </w:p>
    <w:p w14:paraId="58ADA72A">
      <w:pPr>
        <w:widowControl/>
        <w:spacing w:line="400" w:lineRule="exact"/>
        <w:ind w:firstLine="482" w:firstLineChars="20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2.本次采购项目要求的特定条件：</w:t>
      </w:r>
    </w:p>
    <w:p w14:paraId="7B951E3D">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1.营业执照的经营范围需包含病媒生物防制服务和白蚁防制服务内容；</w:t>
      </w:r>
    </w:p>
    <w:p w14:paraId="4E357400">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2.提供有效期内的在本区爱国卫生运动委员会备案材料。</w:t>
      </w:r>
    </w:p>
    <w:p w14:paraId="140B2049">
      <w:pPr>
        <w:widowControl/>
        <w:spacing w:line="300" w:lineRule="exact"/>
        <w:ind w:firstLine="482" w:firstLineChars="200"/>
        <w:jc w:val="left"/>
        <w:rPr>
          <w:rFonts w:ascii="宋体" w:hAnsi="宋体" w:eastAsia="宋体" w:cs="宋体"/>
          <w:color w:val="333333"/>
          <w:kern w:val="0"/>
          <w:sz w:val="24"/>
          <w:szCs w:val="21"/>
        </w:rPr>
      </w:pPr>
      <w:r>
        <w:rPr>
          <w:rFonts w:hint="eastAsia" w:ascii="宋体" w:hAnsi="宋体" w:eastAsia="宋体" w:cs="宋体"/>
          <w:b/>
          <w:color w:val="000000"/>
          <w:kern w:val="0"/>
          <w:sz w:val="24"/>
          <w:szCs w:val="21"/>
        </w:rPr>
        <w:t>四、报价</w:t>
      </w:r>
      <w:r>
        <w:rPr>
          <w:rFonts w:hint="eastAsia" w:ascii="宋体" w:hAnsi="宋体" w:eastAsia="宋体" w:cs="宋体"/>
          <w:color w:val="000000"/>
          <w:kern w:val="0"/>
          <w:sz w:val="24"/>
          <w:szCs w:val="21"/>
        </w:rPr>
        <w:t xml:space="preserve">应包括 </w:t>
      </w:r>
      <w:r>
        <w:rPr>
          <w:rFonts w:hint="eastAsia" w:ascii="宋体" w:hAnsi="宋体" w:eastAsia="宋体" w:cs="宋体"/>
          <w:color w:val="000000"/>
          <w:kern w:val="0"/>
          <w:sz w:val="24"/>
          <w:szCs w:val="21"/>
          <w:u w:val="single"/>
        </w:rPr>
        <w:t xml:space="preserve"> 病媒生物防治服务  </w:t>
      </w:r>
      <w:r>
        <w:rPr>
          <w:rFonts w:hint="eastAsia" w:ascii="宋体" w:hAnsi="宋体" w:eastAsia="宋体" w:cs="宋体"/>
          <w:color w:val="000000"/>
          <w:kern w:val="0"/>
          <w:sz w:val="24"/>
          <w:szCs w:val="21"/>
        </w:rPr>
        <w:t>项目的所有费用：即防制服务、包装、仓储、运输、处置及发生的所有含税费用。</w:t>
      </w:r>
    </w:p>
    <w:p w14:paraId="3756C0CF">
      <w:pPr>
        <w:widowControl/>
        <w:spacing w:line="300" w:lineRule="exact"/>
        <w:ind w:firstLine="482" w:firstLineChars="200"/>
        <w:contextualSpacing/>
        <w:jc w:val="left"/>
        <w:rPr>
          <w:rFonts w:ascii="宋体" w:hAnsi="宋体" w:eastAsia="宋体" w:cs="宋体"/>
          <w:b/>
          <w:bCs/>
          <w:color w:val="000000"/>
          <w:sz w:val="24"/>
          <w:szCs w:val="24"/>
        </w:rPr>
      </w:pPr>
      <w:r>
        <w:rPr>
          <w:rFonts w:hint="eastAsia" w:ascii="宋体" w:hAnsi="宋体" w:eastAsia="宋体" w:cs="宋体"/>
          <w:b/>
          <w:color w:val="000000"/>
          <w:sz w:val="24"/>
          <w:szCs w:val="24"/>
        </w:rPr>
        <w:t>五、供应商应按照询比价文件要求编制报价文件，</w:t>
      </w:r>
      <w:r>
        <w:rPr>
          <w:rFonts w:hint="eastAsia" w:ascii="宋体" w:hAnsi="宋体" w:eastAsia="宋体" w:cs="宋体"/>
          <w:color w:val="000000"/>
          <w:sz w:val="24"/>
          <w:szCs w:val="24"/>
        </w:rPr>
        <w:t>报价文件应对询比价文件提出的要求和条件作出实质性响应。</w:t>
      </w:r>
      <w:r>
        <w:rPr>
          <w:rFonts w:hint="eastAsia" w:ascii="宋体" w:hAnsi="宋体" w:eastAsia="宋体" w:cs="宋体"/>
          <w:b/>
          <w:bCs/>
          <w:color w:val="000000"/>
          <w:sz w:val="24"/>
          <w:szCs w:val="24"/>
        </w:rPr>
        <w:t>报价文件应包含企业法人营业执照（或法人证明）、</w:t>
      </w:r>
      <w:r>
        <w:rPr>
          <w:rFonts w:hint="eastAsia" w:ascii="宋体" w:hAnsi="宋体" w:eastAsia="宋体" w:cs="宋体"/>
          <w:b/>
          <w:bCs/>
          <w:color w:val="000000"/>
          <w:sz w:val="24"/>
          <w:szCs w:val="24"/>
          <w:lang w:val="zh-CN"/>
        </w:rPr>
        <w:t>报价申请及声明、</w:t>
      </w:r>
      <w:r>
        <w:rPr>
          <w:rFonts w:hint="eastAsia" w:ascii="宋体" w:hAnsi="宋体" w:eastAsia="宋体" w:cs="宋体"/>
          <w:b/>
          <w:bCs/>
          <w:color w:val="000000"/>
          <w:sz w:val="24"/>
          <w:szCs w:val="24"/>
        </w:rPr>
        <w:t>分项报价表等。</w:t>
      </w:r>
    </w:p>
    <w:p w14:paraId="4C3CBB34">
      <w:pPr>
        <w:widowControl/>
        <w:spacing w:line="300" w:lineRule="exact"/>
        <w:ind w:firstLine="482" w:firstLineChars="200"/>
        <w:contextualSpacing/>
        <w:jc w:val="left"/>
        <w:rPr>
          <w:rFonts w:ascii="宋体" w:hAnsi="宋体" w:eastAsia="宋体" w:cs="宋体"/>
          <w:color w:val="000000"/>
          <w:sz w:val="24"/>
          <w:szCs w:val="24"/>
        </w:rPr>
      </w:pPr>
      <w:r>
        <w:rPr>
          <w:rFonts w:hint="eastAsia" w:ascii="宋体" w:hAnsi="宋体" w:eastAsia="宋体" w:cs="宋体"/>
          <w:b/>
          <w:color w:val="000000"/>
          <w:sz w:val="24"/>
          <w:szCs w:val="24"/>
        </w:rPr>
        <w:t>六、报价应用人民币报价。</w:t>
      </w:r>
      <w:r>
        <w:rPr>
          <w:rFonts w:hint="eastAsia" w:ascii="宋体" w:hAnsi="宋体" w:eastAsia="宋体" w:cs="宋体"/>
          <w:color w:val="000000"/>
          <w:sz w:val="24"/>
          <w:szCs w:val="24"/>
        </w:rPr>
        <w:t>报价产品如果是进口产品的，应提供人民币与美元之间的汇率；报价单位为“元”。</w:t>
      </w:r>
    </w:p>
    <w:p w14:paraId="1F4E35D2">
      <w:pPr>
        <w:widowControl/>
        <w:spacing w:line="300" w:lineRule="exact"/>
        <w:ind w:firstLine="482" w:firstLineChars="200"/>
        <w:contextualSpacing/>
        <w:jc w:val="left"/>
        <w:rPr>
          <w:rFonts w:ascii="宋体" w:hAnsi="宋体" w:eastAsia="宋体" w:cs="宋体"/>
          <w:b/>
          <w:color w:val="000000"/>
          <w:sz w:val="24"/>
          <w:szCs w:val="24"/>
        </w:rPr>
      </w:pPr>
      <w:r>
        <w:rPr>
          <w:rFonts w:hint="eastAsia" w:ascii="宋体" w:hAnsi="宋体" w:eastAsia="宋体" w:cs="宋体"/>
          <w:b/>
          <w:color w:val="000000"/>
          <w:sz w:val="24"/>
          <w:szCs w:val="24"/>
        </w:rPr>
        <w:t>七、评审与成交标准：</w:t>
      </w:r>
    </w:p>
    <w:p w14:paraId="44A9EB3C">
      <w:pPr>
        <w:widowControl/>
        <w:spacing w:line="300" w:lineRule="exact"/>
        <w:ind w:firstLine="480" w:firstLineChars="20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1.评审：询比价小组对响应文件的有效性、完整性和响应程度进行审查时，可以要求供应商对响应文件中含义不明确、同类问题表述不一致或者有明显文字错误和计算错误的内容作出必要的澄清、说明或者更正，并以书面形式通知供应商。供应商的澄清、说明或者更正不得超出响应文件的范围或者改变响应文件的实质性内容，由其法定代表人或授权代表签字或者加盖公章。供应商为自然人的，应当由本人签字并附身份证明。</w:t>
      </w:r>
    </w:p>
    <w:p w14:paraId="58F2386F">
      <w:pPr>
        <w:widowControl/>
        <w:spacing w:line="300" w:lineRule="exact"/>
        <w:ind w:firstLine="480" w:firstLineChars="20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2. 成交标准：</w:t>
      </w:r>
    </w:p>
    <w:p w14:paraId="4306AC39">
      <w:pPr>
        <w:widowControl/>
        <w:spacing w:line="300" w:lineRule="exact"/>
        <w:ind w:firstLine="482" w:firstLineChars="200"/>
        <w:contextualSpacing/>
        <w:jc w:val="left"/>
        <w:rPr>
          <w:rFonts w:ascii="宋体" w:hAnsi="宋体" w:eastAsia="宋体" w:cs="宋体"/>
          <w:color w:val="333333"/>
          <w:kern w:val="0"/>
          <w:szCs w:val="21"/>
        </w:rPr>
      </w:pPr>
      <w:r>
        <w:rPr>
          <w:rFonts w:hint="eastAsia" w:ascii="宋体" w:hAnsi="宋体" w:eastAsia="宋体" w:cs="宋体"/>
          <w:b/>
          <w:color w:val="333333"/>
          <w:kern w:val="0"/>
          <w:sz w:val="24"/>
          <w:szCs w:val="24"/>
        </w:rPr>
        <w:t>质量和服务均能满足采购文件实质性要求，且报价最低的供应商成交</w:t>
      </w:r>
      <w:r>
        <w:rPr>
          <w:rFonts w:hint="eastAsia" w:ascii="宋体" w:hAnsi="宋体" w:eastAsia="宋体" w:cs="宋体"/>
          <w:color w:val="333333"/>
          <w:kern w:val="0"/>
          <w:sz w:val="24"/>
          <w:szCs w:val="24"/>
        </w:rPr>
        <w:t>。</w:t>
      </w:r>
    </w:p>
    <w:p w14:paraId="7F439936">
      <w:pPr>
        <w:widowControl/>
        <w:spacing w:line="300" w:lineRule="exact"/>
        <w:ind w:firstLine="482" w:firstLineChars="20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八、报价文件接收信息：</w:t>
      </w:r>
    </w:p>
    <w:p w14:paraId="36B9CC11">
      <w:pPr>
        <w:widowControl/>
        <w:spacing w:line="300" w:lineRule="exact"/>
        <w:ind w:firstLine="480" w:firstLineChars="200"/>
        <w:jc w:val="left"/>
        <w:rPr>
          <w:rFonts w:ascii="宋体" w:hAnsi="宋体" w:cs="仿宋_GB2312"/>
          <w:caps/>
          <w:sz w:val="24"/>
          <w:szCs w:val="24"/>
        </w:rPr>
      </w:pPr>
      <w:r>
        <w:rPr>
          <w:rFonts w:hint="eastAsia" w:ascii="宋体" w:hAnsi="宋体" w:cs="仿宋_GB2312"/>
          <w:caps/>
          <w:sz w:val="24"/>
          <w:szCs w:val="24"/>
        </w:rPr>
        <w:t>报价文件开始接收时间：2025-07-10    上午9:00</w:t>
      </w:r>
    </w:p>
    <w:p w14:paraId="01DBE602">
      <w:pPr>
        <w:widowControl/>
        <w:spacing w:line="300" w:lineRule="exact"/>
        <w:ind w:firstLine="480" w:firstLineChars="200"/>
        <w:jc w:val="left"/>
        <w:rPr>
          <w:rFonts w:ascii="宋体" w:hAnsi="宋体" w:cs="仿宋_GB2312"/>
          <w:caps/>
          <w:sz w:val="24"/>
          <w:szCs w:val="24"/>
        </w:rPr>
      </w:pPr>
      <w:r>
        <w:rPr>
          <w:rFonts w:hint="eastAsia" w:ascii="宋体" w:hAnsi="宋体" w:cs="仿宋_GB2312"/>
          <w:caps/>
          <w:sz w:val="24"/>
          <w:szCs w:val="24"/>
        </w:rPr>
        <w:t>报价文件接收截止时间：2025-07-10    上午9:30</w:t>
      </w:r>
    </w:p>
    <w:p w14:paraId="44603A2F">
      <w:pPr>
        <w:widowControl/>
        <w:spacing w:line="300" w:lineRule="exact"/>
        <w:ind w:firstLine="480" w:firstLineChars="200"/>
        <w:jc w:val="left"/>
        <w:rPr>
          <w:rFonts w:ascii="宋体" w:hAnsi="宋体" w:cs="仿宋_GB2312"/>
          <w:caps/>
          <w:sz w:val="24"/>
          <w:szCs w:val="24"/>
        </w:rPr>
      </w:pPr>
      <w:r>
        <w:rPr>
          <w:rFonts w:hint="eastAsia" w:ascii="宋体" w:hAnsi="宋体" w:cs="仿宋_GB2312"/>
          <w:caps/>
          <w:sz w:val="24"/>
          <w:szCs w:val="24"/>
        </w:rPr>
        <w:t>报价文件接收地点：请将报价文件壹份正本密封送达（不接受传真、邮寄）南京市溧水区永阳街道天生桥大道288号综合楼814会议室（开标室）。</w:t>
      </w:r>
    </w:p>
    <w:p w14:paraId="4055A9E1">
      <w:pPr>
        <w:widowControl/>
        <w:spacing w:line="300" w:lineRule="exact"/>
        <w:ind w:firstLine="480" w:firstLineChars="200"/>
        <w:contextualSpacing/>
        <w:jc w:val="left"/>
        <w:rPr>
          <w:rFonts w:ascii="宋体" w:hAnsi="宋体" w:cs="仿宋_GB2312"/>
          <w:caps/>
          <w:sz w:val="24"/>
          <w:szCs w:val="24"/>
        </w:rPr>
      </w:pPr>
      <w:r>
        <w:rPr>
          <w:rFonts w:hint="eastAsia" w:ascii="宋体" w:hAnsi="宋体" w:cs="仿宋_GB2312"/>
          <w:caps/>
          <w:sz w:val="24"/>
          <w:szCs w:val="24"/>
        </w:rPr>
        <w:t>询比时间: 2025-07-10 上午09:30</w:t>
      </w:r>
    </w:p>
    <w:p w14:paraId="4C30D3E3">
      <w:pPr>
        <w:widowControl/>
        <w:spacing w:line="300" w:lineRule="exact"/>
        <w:ind w:firstLine="453" w:firstLineChars="188"/>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九、本次采购联系事项：</w:t>
      </w:r>
    </w:p>
    <w:p w14:paraId="6C2B1F6E">
      <w:pPr>
        <w:widowControl/>
        <w:snapToGrid w:val="0"/>
        <w:spacing w:line="300" w:lineRule="exact"/>
        <w:ind w:firstLine="590" w:firstLineChars="24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采购文件接收</w:t>
      </w:r>
      <w:r>
        <w:rPr>
          <w:rFonts w:hint="eastAsia" w:ascii="宋体" w:hAnsi="宋体" w:eastAsia="宋体" w:cs="宋体"/>
          <w:color w:val="000000"/>
          <w:kern w:val="0"/>
          <w:sz w:val="24"/>
          <w:szCs w:val="21"/>
        </w:rPr>
        <w:t>人：薛老师</w:t>
      </w:r>
      <w:r>
        <w:rPr>
          <w:rFonts w:hint="eastAsia" w:ascii="宋体" w:hAnsi="宋体" w:eastAsia="宋体" w:cs="宋体"/>
          <w:color w:val="000000"/>
          <w:kern w:val="0"/>
          <w:sz w:val="24"/>
          <w:szCs w:val="24"/>
        </w:rPr>
        <w:t xml:space="preserve">         联系电话： 57212050</w:t>
      </w:r>
    </w:p>
    <w:p w14:paraId="0DC5C2E5">
      <w:pPr>
        <w:widowControl/>
        <w:spacing w:line="300" w:lineRule="exact"/>
        <w:ind w:firstLine="525" w:firstLineChars="250"/>
        <w:jc w:val="left"/>
      </w:pPr>
    </w:p>
    <w:p w14:paraId="5A5789A6">
      <w:pPr>
        <w:pStyle w:val="2"/>
      </w:pPr>
    </w:p>
    <w:p w14:paraId="13FD345D">
      <w:pPr>
        <w:widowControl/>
        <w:spacing w:line="300" w:lineRule="exact"/>
        <w:ind w:firstLine="6240" w:firstLineChars="2600"/>
        <w:jc w:val="left"/>
        <w:rPr>
          <w:rFonts w:ascii="宋体" w:hAnsi="宋体" w:eastAsia="宋体" w:cs="宋体"/>
          <w:color w:val="000000"/>
          <w:kern w:val="0"/>
          <w:sz w:val="24"/>
          <w:szCs w:val="24"/>
        </w:rPr>
      </w:pPr>
      <w:r>
        <w:rPr>
          <w:rFonts w:ascii="宋体" w:hAnsi="宋体" w:eastAsia="宋体" w:cs="宋体"/>
          <w:color w:val="000000"/>
          <w:kern w:val="0"/>
          <w:sz w:val="24"/>
          <w:szCs w:val="24"/>
        </w:rPr>
        <w:t>江苏省溧水高级中学</w:t>
      </w:r>
    </w:p>
    <w:p w14:paraId="4D8BA5B0">
      <w:pPr>
        <w:widowControl/>
        <w:spacing w:line="300" w:lineRule="exact"/>
        <w:ind w:firstLine="6240" w:firstLineChars="2600"/>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2025年07月03日</w:t>
      </w:r>
    </w:p>
    <w:p w14:paraId="67805385">
      <w:pPr>
        <w:ind w:firstLine="2570" w:firstLineChars="800"/>
        <w:jc w:val="left"/>
        <w:rPr>
          <w:rFonts w:ascii="宋体" w:hAnsi="宋体" w:cs="仿宋_GB2312"/>
          <w:b/>
          <w:bCs/>
          <w:caps/>
          <w:sz w:val="32"/>
          <w:szCs w:val="32"/>
          <w:lang w:val="zh-CN"/>
        </w:rPr>
      </w:pPr>
      <w:r>
        <w:rPr>
          <w:rFonts w:hint="eastAsia"/>
          <w:b/>
          <w:bCs/>
          <w:sz w:val="32"/>
          <w:szCs w:val="32"/>
        </w:rPr>
        <w:t>第一章 采购项目需求</w:t>
      </w:r>
    </w:p>
    <w:p w14:paraId="00E5934D">
      <w:pPr>
        <w:numPr>
          <w:ilvl w:val="0"/>
          <w:numId w:val="1"/>
        </w:numPr>
        <w:spacing w:line="360" w:lineRule="exact"/>
        <w:jc w:val="left"/>
        <w:rPr>
          <w:rFonts w:ascii="宋体" w:hAnsi="宋体" w:cs="仿宋_GB2312"/>
          <w:b/>
          <w:bCs/>
          <w:caps/>
          <w:sz w:val="30"/>
          <w:szCs w:val="30"/>
          <w:lang w:val="zh-CN"/>
        </w:rPr>
      </w:pPr>
      <w:r>
        <w:rPr>
          <w:rFonts w:hint="eastAsia" w:ascii="宋体" w:hAnsi="宋体" w:cs="仿宋_GB2312"/>
          <w:b/>
          <w:bCs/>
          <w:caps/>
          <w:sz w:val="30"/>
          <w:szCs w:val="30"/>
          <w:lang w:val="zh-CN"/>
        </w:rPr>
        <w:t>采购需求</w:t>
      </w:r>
    </w:p>
    <w:p w14:paraId="3FC0C53D">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项目属性：服务类项目。</w:t>
      </w:r>
    </w:p>
    <w:p w14:paraId="4410D673">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（一）项目背景：</w:t>
      </w:r>
    </w:p>
    <w:p w14:paraId="1C284D5B">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省溧水高级中学位于溧水区永阳街道天生桥大道288号，占地面积149325平方米，建筑面积98809平方米。根据学校病媒生物防治需要，拟采购一家服务商开展常态病媒生物防治工作，计划采购三年，合同一年一签。</w:t>
      </w:r>
    </w:p>
    <w:p w14:paraId="43763B42">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（二）项目概况：</w:t>
      </w:r>
    </w:p>
    <w:p w14:paraId="3BCCF7F0">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江苏省溧水高级中学建筑面积约98809m</w:t>
      </w:r>
      <w:r>
        <w:rPr>
          <w:rFonts w:ascii="宋体" w:hAnsi="宋体" w:eastAsia="宋体" w:cs="宋体"/>
          <w:color w:val="000000"/>
          <w:kern w:val="0"/>
          <w:sz w:val="24"/>
          <w:szCs w:val="24"/>
        </w:rPr>
        <w:t>²</w:t>
      </w:r>
      <w:r>
        <w:rPr>
          <w:rFonts w:hint="eastAsia" w:ascii="宋体" w:hAnsi="宋体" w:eastAsia="宋体" w:cs="宋体"/>
          <w:color w:val="000000"/>
          <w:kern w:val="0"/>
          <w:sz w:val="24"/>
          <w:szCs w:val="24"/>
        </w:rPr>
        <w:t>，共有师生约3000名。病媒生物防治服务包括全校所有区：教学楼2幢、科技楼1 幢、报告厅1幢、办公楼1 幢、图书楼1幢、学生宿舍楼3幢6栋、体育馆1幢、艺术楼1幢、综合楼1幢（其中1-3层为食堂，防制重点区域）、新体育馆1幢（有地下车库）、运动场1 个及周边活动、以及绿化区域。</w:t>
      </w:r>
    </w:p>
    <w:p w14:paraId="6FB85032">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（三）项目建设遵循标准</w:t>
      </w:r>
    </w:p>
    <w:p w14:paraId="5BDCCEF5">
      <w:pPr>
        <w:widowControl/>
        <w:adjustRightInd w:val="0"/>
        <w:snapToGrid w:val="0"/>
        <w:spacing w:line="3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遵循国家、行业及地方现行的规范和标准要求。</w:t>
      </w:r>
    </w:p>
    <w:p w14:paraId="5A9771CD">
      <w:pPr>
        <w:widowControl/>
        <w:adjustRightInd w:val="0"/>
        <w:snapToGrid w:val="0"/>
        <w:spacing w:line="300" w:lineRule="exact"/>
        <w:ind w:firstLine="480" w:firstLineChars="200"/>
        <w:jc w:val="left"/>
        <w:rPr>
          <w:rFonts w:ascii="宋体" w:hAnsi="宋体" w:eastAsia="宋体" w:cs="宋体"/>
          <w:color w:val="000000"/>
          <w:kern w:val="0"/>
          <w:sz w:val="24"/>
          <w:szCs w:val="24"/>
        </w:rPr>
      </w:pPr>
    </w:p>
    <w:p w14:paraId="63EF0801">
      <w:pPr>
        <w:numPr>
          <w:ilvl w:val="0"/>
          <w:numId w:val="1"/>
        </w:numPr>
        <w:spacing w:line="360" w:lineRule="exact"/>
        <w:jc w:val="left"/>
        <w:rPr>
          <w:rFonts w:ascii="宋体" w:hAnsi="宋体" w:cs="仿宋_GB2312"/>
          <w:b/>
          <w:bCs/>
          <w:caps/>
          <w:sz w:val="30"/>
          <w:szCs w:val="30"/>
          <w:lang w:val="zh-CN"/>
        </w:rPr>
      </w:pPr>
      <w:r>
        <w:rPr>
          <w:rFonts w:hint="eastAsia" w:ascii="宋体" w:hAnsi="宋体" w:cs="仿宋_GB2312"/>
          <w:b/>
          <w:bCs/>
          <w:caps/>
          <w:sz w:val="30"/>
          <w:szCs w:val="30"/>
          <w:lang w:val="zh-CN"/>
        </w:rPr>
        <w:t>项目清单</w:t>
      </w:r>
    </w:p>
    <w:p w14:paraId="6A74C22A">
      <w:pPr>
        <w:rPr>
          <w:lang w:val="zh-CN"/>
        </w:rPr>
      </w:pPr>
    </w:p>
    <w:tbl>
      <w:tblPr>
        <w:tblStyle w:val="8"/>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244"/>
        <w:gridCol w:w="709"/>
        <w:gridCol w:w="709"/>
        <w:gridCol w:w="4940"/>
      </w:tblGrid>
      <w:tr w14:paraId="08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7C5A5ED1">
            <w:pPr>
              <w:spacing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2244" w:type="dxa"/>
            <w:vAlign w:val="center"/>
          </w:tcPr>
          <w:p w14:paraId="45121EA1">
            <w:pPr>
              <w:spacing w:line="300" w:lineRule="exact"/>
              <w:jc w:val="center"/>
              <w:rPr>
                <w:rFonts w:ascii="仿宋" w:hAnsi="仿宋" w:eastAsia="仿宋" w:cs="仿宋"/>
                <w:sz w:val="24"/>
                <w:szCs w:val="24"/>
              </w:rPr>
            </w:pPr>
            <w:r>
              <w:rPr>
                <w:rFonts w:hint="eastAsia" w:ascii="仿宋" w:hAnsi="仿宋" w:eastAsia="仿宋" w:cs="仿宋"/>
                <w:sz w:val="24"/>
                <w:szCs w:val="24"/>
              </w:rPr>
              <w:t>名称</w:t>
            </w:r>
          </w:p>
        </w:tc>
        <w:tc>
          <w:tcPr>
            <w:tcW w:w="709" w:type="dxa"/>
            <w:vAlign w:val="center"/>
          </w:tcPr>
          <w:p w14:paraId="27C32B01">
            <w:pPr>
              <w:spacing w:line="3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709" w:type="dxa"/>
            <w:vAlign w:val="center"/>
          </w:tcPr>
          <w:p w14:paraId="47A4C351">
            <w:pPr>
              <w:spacing w:line="3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4940" w:type="dxa"/>
            <w:vAlign w:val="center"/>
          </w:tcPr>
          <w:p w14:paraId="3D0AA0A1">
            <w:pPr>
              <w:spacing w:line="300" w:lineRule="exact"/>
              <w:jc w:val="center"/>
              <w:rPr>
                <w:rFonts w:ascii="仿宋" w:hAnsi="仿宋" w:eastAsia="仿宋" w:cs="仿宋"/>
                <w:sz w:val="24"/>
                <w:szCs w:val="24"/>
              </w:rPr>
            </w:pPr>
            <w:r>
              <w:rPr>
                <w:rFonts w:hint="eastAsia" w:ascii="仿宋" w:hAnsi="仿宋" w:eastAsia="仿宋" w:cs="仿宋"/>
                <w:sz w:val="24"/>
                <w:szCs w:val="24"/>
              </w:rPr>
              <w:t>规格参数</w:t>
            </w:r>
          </w:p>
        </w:tc>
      </w:tr>
      <w:tr w14:paraId="4152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4571B766">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2244" w:type="dxa"/>
            <w:vAlign w:val="center"/>
          </w:tcPr>
          <w:p w14:paraId="715BCD88">
            <w:pPr>
              <w:pStyle w:val="2"/>
              <w:rPr>
                <w:rFonts w:ascii="仿宋" w:hAnsi="仿宋" w:eastAsia="仿宋" w:cs="仿宋"/>
                <w:b w:val="0"/>
                <w:sz w:val="24"/>
                <w:szCs w:val="24"/>
              </w:rPr>
            </w:pPr>
            <w:r>
              <w:rPr>
                <w:rFonts w:ascii="仿宋" w:hAnsi="仿宋" w:eastAsia="仿宋" w:cs="仿宋"/>
                <w:b w:val="0"/>
                <w:sz w:val="24"/>
                <w:szCs w:val="24"/>
              </w:rPr>
              <w:t>食堂区域（</w:t>
            </w:r>
            <w:r>
              <w:rPr>
                <w:rFonts w:hint="eastAsia" w:ascii="仿宋" w:hAnsi="仿宋" w:eastAsia="仿宋" w:cs="仿宋"/>
                <w:b w:val="0"/>
                <w:sz w:val="24"/>
                <w:szCs w:val="24"/>
              </w:rPr>
              <w:t>1-3）层</w:t>
            </w:r>
          </w:p>
        </w:tc>
        <w:tc>
          <w:tcPr>
            <w:tcW w:w="709" w:type="dxa"/>
            <w:vAlign w:val="center"/>
          </w:tcPr>
          <w:p w14:paraId="3F958387">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4FAEE036">
            <w:pPr>
              <w:spacing w:line="300" w:lineRule="exact"/>
              <w:jc w:val="center"/>
              <w:rPr>
                <w:rFonts w:ascii="仿宋" w:hAnsi="仿宋" w:eastAsia="仿宋" w:cs="仿宋"/>
                <w:sz w:val="24"/>
                <w:szCs w:val="24"/>
              </w:rPr>
            </w:pPr>
            <w:r>
              <w:rPr>
                <w:rFonts w:ascii="仿宋" w:hAnsi="仿宋" w:eastAsia="仿宋" w:cs="仿宋"/>
                <w:sz w:val="24"/>
                <w:szCs w:val="24"/>
              </w:rPr>
              <w:t>项</w:t>
            </w:r>
          </w:p>
        </w:tc>
        <w:tc>
          <w:tcPr>
            <w:tcW w:w="4940" w:type="dxa"/>
            <w:vAlign w:val="center"/>
          </w:tcPr>
          <w:p w14:paraId="7E519BA7">
            <w:pPr>
              <w:spacing w:line="300" w:lineRule="exact"/>
              <w:jc w:val="center"/>
              <w:rPr>
                <w:rFonts w:ascii="仿宋" w:hAnsi="仿宋" w:eastAsia="仿宋" w:cs="仿宋"/>
                <w:sz w:val="24"/>
                <w:szCs w:val="24"/>
              </w:rPr>
            </w:pPr>
            <w:r>
              <w:rPr>
                <w:rFonts w:hint="eastAsia" w:ascii="仿宋" w:hAnsi="仿宋" w:eastAsia="仿宋" w:cs="仿宋"/>
                <w:sz w:val="24"/>
                <w:szCs w:val="24"/>
              </w:rPr>
              <w:t>遵循国家、行业及地方现行的规范和标准要求，每次防治形成专业的报告。</w:t>
            </w:r>
          </w:p>
        </w:tc>
      </w:tr>
      <w:tr w14:paraId="3F7F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41BA904C">
            <w:pPr>
              <w:spacing w:line="300" w:lineRule="exact"/>
              <w:jc w:val="center"/>
              <w:rPr>
                <w:rFonts w:ascii="仿宋" w:hAnsi="仿宋" w:eastAsia="仿宋" w:cs="仿宋"/>
                <w:sz w:val="24"/>
                <w:szCs w:val="24"/>
              </w:rPr>
            </w:pPr>
            <w:r>
              <w:rPr>
                <w:rFonts w:hint="eastAsia" w:ascii="仿宋" w:hAnsi="仿宋" w:eastAsia="仿宋" w:cs="仿宋"/>
                <w:sz w:val="24"/>
                <w:szCs w:val="24"/>
              </w:rPr>
              <w:t>2</w:t>
            </w:r>
          </w:p>
        </w:tc>
        <w:tc>
          <w:tcPr>
            <w:tcW w:w="2244" w:type="dxa"/>
            <w:vAlign w:val="center"/>
          </w:tcPr>
          <w:p w14:paraId="211837D2">
            <w:pPr>
              <w:pStyle w:val="2"/>
              <w:rPr>
                <w:rFonts w:ascii="仿宋" w:hAnsi="仿宋" w:eastAsia="仿宋" w:cs="仿宋"/>
                <w:b w:val="0"/>
                <w:sz w:val="24"/>
                <w:szCs w:val="24"/>
              </w:rPr>
            </w:pPr>
            <w:r>
              <w:rPr>
                <w:rFonts w:ascii="仿宋" w:hAnsi="仿宋" w:eastAsia="仿宋" w:cs="仿宋"/>
                <w:b w:val="0"/>
                <w:sz w:val="24"/>
                <w:szCs w:val="24"/>
              </w:rPr>
              <w:t>校内区域</w:t>
            </w:r>
          </w:p>
        </w:tc>
        <w:tc>
          <w:tcPr>
            <w:tcW w:w="709" w:type="dxa"/>
            <w:vAlign w:val="center"/>
          </w:tcPr>
          <w:p w14:paraId="3647102B">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4322EA5B">
            <w:pPr>
              <w:spacing w:line="300" w:lineRule="exact"/>
              <w:jc w:val="center"/>
              <w:rPr>
                <w:rFonts w:ascii="仿宋" w:hAnsi="仿宋" w:eastAsia="仿宋" w:cs="仿宋"/>
                <w:sz w:val="24"/>
                <w:szCs w:val="24"/>
              </w:rPr>
            </w:pPr>
            <w:r>
              <w:rPr>
                <w:rFonts w:ascii="仿宋" w:hAnsi="仿宋" w:eastAsia="仿宋" w:cs="仿宋"/>
                <w:sz w:val="24"/>
                <w:szCs w:val="24"/>
              </w:rPr>
              <w:t>项</w:t>
            </w:r>
          </w:p>
        </w:tc>
        <w:tc>
          <w:tcPr>
            <w:tcW w:w="4940" w:type="dxa"/>
            <w:vAlign w:val="center"/>
          </w:tcPr>
          <w:p w14:paraId="301DC033">
            <w:pPr>
              <w:spacing w:line="300" w:lineRule="exact"/>
              <w:jc w:val="center"/>
              <w:rPr>
                <w:rFonts w:ascii="仿宋" w:hAnsi="仿宋" w:eastAsia="仿宋" w:cs="仿宋"/>
                <w:sz w:val="24"/>
                <w:szCs w:val="24"/>
              </w:rPr>
            </w:pPr>
            <w:r>
              <w:rPr>
                <w:rFonts w:hint="eastAsia" w:ascii="仿宋" w:hAnsi="仿宋" w:eastAsia="仿宋" w:cs="仿宋"/>
                <w:sz w:val="24"/>
                <w:szCs w:val="24"/>
              </w:rPr>
              <w:t>遵循国家、行业及地方现行的规范和标准要求，每次防治形成专业的报告。</w:t>
            </w:r>
          </w:p>
        </w:tc>
      </w:tr>
      <w:tr w14:paraId="6272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6E282406">
            <w:pPr>
              <w:spacing w:line="300" w:lineRule="exact"/>
              <w:jc w:val="center"/>
              <w:rPr>
                <w:rFonts w:ascii="仿宋" w:hAnsi="仿宋" w:eastAsia="仿宋" w:cs="仿宋"/>
                <w:sz w:val="24"/>
                <w:szCs w:val="24"/>
              </w:rPr>
            </w:pPr>
            <w:r>
              <w:rPr>
                <w:rFonts w:hint="eastAsia" w:ascii="仿宋" w:hAnsi="仿宋" w:eastAsia="仿宋" w:cs="仿宋"/>
                <w:sz w:val="24"/>
                <w:szCs w:val="24"/>
              </w:rPr>
              <w:t>3</w:t>
            </w:r>
          </w:p>
        </w:tc>
        <w:tc>
          <w:tcPr>
            <w:tcW w:w="2244" w:type="dxa"/>
            <w:vAlign w:val="center"/>
          </w:tcPr>
          <w:p w14:paraId="773F69DA">
            <w:pPr>
              <w:pStyle w:val="2"/>
              <w:rPr>
                <w:rFonts w:ascii="仿宋" w:hAnsi="仿宋" w:eastAsia="仿宋" w:cs="仿宋"/>
                <w:b w:val="0"/>
                <w:sz w:val="24"/>
                <w:szCs w:val="24"/>
              </w:rPr>
            </w:pPr>
            <w:r>
              <w:rPr>
                <w:rFonts w:ascii="仿宋" w:hAnsi="仿宋" w:eastAsia="仿宋" w:cs="仿宋"/>
                <w:b w:val="0"/>
                <w:sz w:val="24"/>
                <w:szCs w:val="24"/>
              </w:rPr>
              <w:t>白蚁防治</w:t>
            </w:r>
          </w:p>
        </w:tc>
        <w:tc>
          <w:tcPr>
            <w:tcW w:w="709" w:type="dxa"/>
            <w:vAlign w:val="center"/>
          </w:tcPr>
          <w:p w14:paraId="03C5ABC2">
            <w:pPr>
              <w:spacing w:line="300" w:lineRule="exact"/>
              <w:jc w:val="center"/>
              <w:rPr>
                <w:rFonts w:ascii="仿宋" w:hAnsi="仿宋" w:eastAsia="仿宋" w:cs="仿宋"/>
                <w:sz w:val="24"/>
                <w:szCs w:val="24"/>
              </w:rPr>
            </w:pPr>
          </w:p>
        </w:tc>
        <w:tc>
          <w:tcPr>
            <w:tcW w:w="709" w:type="dxa"/>
            <w:vAlign w:val="center"/>
          </w:tcPr>
          <w:p w14:paraId="77E0EECC">
            <w:pPr>
              <w:spacing w:line="300" w:lineRule="exact"/>
              <w:jc w:val="center"/>
              <w:rPr>
                <w:rFonts w:ascii="仿宋" w:hAnsi="仿宋" w:eastAsia="仿宋" w:cs="仿宋"/>
                <w:sz w:val="24"/>
                <w:szCs w:val="24"/>
              </w:rPr>
            </w:pPr>
          </w:p>
        </w:tc>
        <w:tc>
          <w:tcPr>
            <w:tcW w:w="4940" w:type="dxa"/>
            <w:vAlign w:val="center"/>
          </w:tcPr>
          <w:p w14:paraId="5BB7A047">
            <w:pPr>
              <w:spacing w:line="300" w:lineRule="exact"/>
              <w:jc w:val="center"/>
              <w:rPr>
                <w:rFonts w:ascii="仿宋" w:hAnsi="仿宋" w:eastAsia="仿宋" w:cs="仿宋"/>
                <w:sz w:val="24"/>
                <w:szCs w:val="24"/>
              </w:rPr>
            </w:pPr>
            <w:r>
              <w:rPr>
                <w:rFonts w:ascii="仿宋" w:hAnsi="仿宋" w:eastAsia="仿宋" w:cs="仿宋"/>
                <w:sz w:val="24"/>
                <w:szCs w:val="24"/>
              </w:rPr>
              <w:t>目前校内室内外有多处白蚁，按发现既安排处理的方式进行，数量和区域不定，报价人自行考虑</w:t>
            </w:r>
          </w:p>
        </w:tc>
      </w:tr>
    </w:tbl>
    <w:p w14:paraId="235F8F6D">
      <w:pPr>
        <w:pStyle w:val="2"/>
      </w:pPr>
    </w:p>
    <w:p w14:paraId="76603E31">
      <w:pPr>
        <w:spacing w:line="440" w:lineRule="exact"/>
        <w:jc w:val="left"/>
        <w:rPr>
          <w:rFonts w:ascii="宋体" w:hAnsi="宋体" w:cs="仿宋_GB2312"/>
          <w:b/>
          <w:bCs/>
          <w:caps/>
          <w:sz w:val="30"/>
          <w:szCs w:val="30"/>
          <w:lang w:val="zh-CN"/>
        </w:rPr>
      </w:pPr>
      <w:r>
        <w:rPr>
          <w:rFonts w:hint="eastAsia" w:ascii="宋体" w:hAnsi="宋体" w:cs="仿宋_GB2312"/>
          <w:b/>
          <w:bCs/>
          <w:caps/>
          <w:sz w:val="30"/>
          <w:szCs w:val="30"/>
        </w:rPr>
        <w:t>二</w:t>
      </w:r>
      <w:r>
        <w:rPr>
          <w:rFonts w:hint="eastAsia" w:ascii="宋体" w:hAnsi="宋体" w:cs="仿宋_GB2312"/>
          <w:b/>
          <w:bCs/>
          <w:caps/>
          <w:sz w:val="30"/>
          <w:szCs w:val="30"/>
          <w:lang w:val="zh-CN"/>
        </w:rPr>
        <w:t>、供货时间及地点要求：</w:t>
      </w:r>
    </w:p>
    <w:p w14:paraId="7516964A">
      <w:pPr>
        <w:spacing w:line="480" w:lineRule="exact"/>
        <w:ind w:firstLine="480" w:firstLineChars="200"/>
        <w:jc w:val="left"/>
        <w:rPr>
          <w:rFonts w:ascii="宋体" w:hAnsi="宋体"/>
          <w:sz w:val="24"/>
        </w:rPr>
      </w:pPr>
      <w:r>
        <w:rPr>
          <w:rFonts w:hint="eastAsia" w:ascii="宋体" w:hAnsi="宋体"/>
          <w:sz w:val="24"/>
        </w:rPr>
        <w:t>1、供货时间：合同签订后，365个日历天内完成。</w:t>
      </w:r>
    </w:p>
    <w:p w14:paraId="0D7041BE">
      <w:pPr>
        <w:spacing w:line="480" w:lineRule="exact"/>
        <w:ind w:firstLine="480" w:firstLineChars="200"/>
        <w:jc w:val="left"/>
        <w:rPr>
          <w:rFonts w:ascii="宋体" w:hAnsi="宋体"/>
          <w:sz w:val="24"/>
        </w:rPr>
      </w:pPr>
      <w:r>
        <w:rPr>
          <w:rFonts w:hint="eastAsia" w:ascii="宋体" w:hAnsi="宋体"/>
          <w:sz w:val="24"/>
        </w:rPr>
        <w:t>2、服务地点：甲方校内。</w:t>
      </w:r>
    </w:p>
    <w:p w14:paraId="2CE07F48">
      <w:pPr>
        <w:spacing w:line="440" w:lineRule="exact"/>
        <w:jc w:val="left"/>
        <w:rPr>
          <w:rFonts w:ascii="宋体" w:hAnsi="宋体" w:cs="仿宋_GB2312"/>
          <w:b/>
          <w:bCs/>
          <w:caps/>
          <w:sz w:val="30"/>
          <w:szCs w:val="30"/>
        </w:rPr>
      </w:pPr>
      <w:r>
        <w:rPr>
          <w:rFonts w:hint="eastAsia" w:ascii="宋体" w:hAnsi="宋体" w:cs="仿宋_GB2312"/>
          <w:b/>
          <w:bCs/>
          <w:caps/>
          <w:sz w:val="30"/>
          <w:szCs w:val="30"/>
        </w:rPr>
        <w:t>三、验收：</w:t>
      </w:r>
    </w:p>
    <w:p w14:paraId="466EE226">
      <w:pPr>
        <w:spacing w:line="480" w:lineRule="exact"/>
        <w:ind w:firstLine="480" w:firstLineChars="200"/>
        <w:jc w:val="left"/>
        <w:rPr>
          <w:rFonts w:ascii="宋体" w:hAnsi="宋体"/>
          <w:sz w:val="24"/>
        </w:rPr>
      </w:pPr>
      <w:r>
        <w:rPr>
          <w:rFonts w:hint="eastAsia" w:ascii="宋体" w:hAnsi="宋体"/>
          <w:sz w:val="24"/>
        </w:rPr>
        <w:t>每次病媒生物防治服务，形成专业防治报告，甲方签字确认后验收。</w:t>
      </w:r>
    </w:p>
    <w:p w14:paraId="35D0674D">
      <w:pPr>
        <w:spacing w:line="440" w:lineRule="exact"/>
        <w:jc w:val="left"/>
        <w:rPr>
          <w:rFonts w:ascii="宋体" w:hAnsi="宋体" w:cs="仿宋_GB2312"/>
          <w:b/>
          <w:bCs/>
          <w:caps/>
          <w:sz w:val="30"/>
          <w:szCs w:val="30"/>
        </w:rPr>
      </w:pPr>
      <w:r>
        <w:rPr>
          <w:rFonts w:hint="eastAsia" w:ascii="宋体" w:hAnsi="宋体" w:cs="仿宋_GB2312"/>
          <w:b/>
          <w:bCs/>
          <w:caps/>
          <w:sz w:val="30"/>
          <w:szCs w:val="30"/>
        </w:rPr>
        <w:t>四</w:t>
      </w:r>
      <w:r>
        <w:rPr>
          <w:rFonts w:ascii="宋体" w:hAnsi="宋体" w:cs="仿宋_GB2312"/>
          <w:b/>
          <w:bCs/>
          <w:caps/>
          <w:sz w:val="30"/>
          <w:szCs w:val="30"/>
        </w:rPr>
        <w:t>、</w:t>
      </w:r>
      <w:r>
        <w:rPr>
          <w:rFonts w:hint="eastAsia" w:ascii="宋体" w:hAnsi="宋体" w:cs="仿宋_GB2312"/>
          <w:b/>
          <w:bCs/>
          <w:caps/>
          <w:sz w:val="30"/>
          <w:szCs w:val="30"/>
        </w:rPr>
        <w:t>付款方式</w:t>
      </w:r>
      <w:r>
        <w:rPr>
          <w:rFonts w:ascii="宋体" w:hAnsi="宋体" w:cs="仿宋_GB2312"/>
          <w:b/>
          <w:bCs/>
          <w:caps/>
          <w:sz w:val="30"/>
          <w:szCs w:val="30"/>
        </w:rPr>
        <w:t>：</w:t>
      </w:r>
    </w:p>
    <w:p w14:paraId="68ECAE79">
      <w:pPr>
        <w:spacing w:line="480" w:lineRule="exact"/>
        <w:ind w:firstLine="480" w:firstLineChars="200"/>
        <w:jc w:val="left"/>
        <w:rPr>
          <w:rFonts w:ascii="宋体" w:hAnsi="宋体"/>
          <w:sz w:val="24"/>
        </w:rPr>
      </w:pPr>
      <w:r>
        <w:rPr>
          <w:rFonts w:hint="eastAsia" w:ascii="宋体" w:hAnsi="宋体"/>
          <w:sz w:val="24"/>
        </w:rPr>
        <w:t>按季度支付。</w:t>
      </w:r>
    </w:p>
    <w:p w14:paraId="1A318487">
      <w:pPr>
        <w:widowControl/>
        <w:shd w:val="clear" w:color="auto" w:fill="FFFFFF"/>
        <w:spacing w:line="360" w:lineRule="auto"/>
        <w:jc w:val="center"/>
        <w:rPr>
          <w:rFonts w:ascii="宋体" w:hAnsi="宋体" w:cs="宋体"/>
          <w:sz w:val="36"/>
          <w:szCs w:val="36"/>
        </w:rPr>
      </w:pPr>
      <w:r>
        <w:rPr>
          <w:rFonts w:hint="eastAsia" w:ascii="宋体" w:hAnsi="宋体" w:cs="宋体"/>
          <w:b/>
          <w:bCs/>
          <w:sz w:val="36"/>
          <w:szCs w:val="36"/>
          <w:lang w:val="zh-CN"/>
        </w:rPr>
        <w:t>第</w:t>
      </w:r>
      <w:r>
        <w:rPr>
          <w:rFonts w:hint="eastAsia" w:ascii="宋体" w:hAnsi="宋体" w:cs="宋体"/>
          <w:b/>
          <w:bCs/>
          <w:sz w:val="36"/>
          <w:szCs w:val="36"/>
        </w:rPr>
        <w:t>二</w:t>
      </w:r>
      <w:r>
        <w:rPr>
          <w:rFonts w:hint="eastAsia" w:ascii="宋体" w:hAnsi="宋体" w:cs="宋体"/>
          <w:b/>
          <w:bCs/>
          <w:sz w:val="36"/>
          <w:szCs w:val="36"/>
          <w:lang w:val="zh-CN"/>
        </w:rPr>
        <w:t xml:space="preserve">章  </w:t>
      </w:r>
      <w:r>
        <w:rPr>
          <w:rFonts w:hint="eastAsia" w:ascii="宋体" w:hAnsi="宋体" w:cs="宋体"/>
          <w:sz w:val="36"/>
          <w:szCs w:val="36"/>
        </w:rPr>
        <w:t>合同主要条款及格式</w:t>
      </w:r>
    </w:p>
    <w:p w14:paraId="40078CC6">
      <w:pPr>
        <w:pStyle w:val="14"/>
        <w:jc w:val="center"/>
        <w:rPr>
          <w:rFonts w:ascii="微软雅黑" w:hAnsi="微软雅黑" w:eastAsia="宋体" w:cs="宋体"/>
          <w:sz w:val="28"/>
          <w:szCs w:val="28"/>
          <w:u w:val="single"/>
        </w:rPr>
      </w:pPr>
    </w:p>
    <w:p w14:paraId="74CD3290">
      <w:pPr>
        <w:pStyle w:val="14"/>
        <w:jc w:val="center"/>
        <w:rPr>
          <w:rFonts w:ascii="仿宋" w:hAnsi="仿宋" w:eastAsia="仿宋"/>
          <w:b/>
          <w:bCs/>
          <w:sz w:val="36"/>
          <w:szCs w:val="36"/>
        </w:rPr>
      </w:pPr>
      <w:r>
        <w:rPr>
          <w:rFonts w:hint="eastAsia" w:ascii="微软雅黑" w:hAnsi="微软雅黑" w:eastAsia="宋体" w:cs="宋体"/>
          <w:sz w:val="28"/>
          <w:szCs w:val="28"/>
          <w:u w:val="single"/>
        </w:rPr>
        <w:t>病媒生物防治服务</w:t>
      </w:r>
      <w:r>
        <w:rPr>
          <w:rFonts w:hint="eastAsia" w:ascii="仿宋" w:hAnsi="仿宋" w:eastAsia="仿宋"/>
          <w:b/>
          <w:bCs/>
          <w:sz w:val="36"/>
          <w:szCs w:val="36"/>
          <w:lang w:val="en-US"/>
        </w:rPr>
        <w:t>自行采购询比</w:t>
      </w:r>
      <w:r>
        <w:rPr>
          <w:rFonts w:hint="eastAsia" w:ascii="仿宋" w:hAnsi="仿宋" w:eastAsia="仿宋"/>
          <w:b/>
          <w:bCs/>
          <w:sz w:val="36"/>
          <w:szCs w:val="36"/>
        </w:rPr>
        <w:t>采购合同</w:t>
      </w:r>
    </w:p>
    <w:p w14:paraId="602E2D02">
      <w:pPr>
        <w:pStyle w:val="14"/>
        <w:jc w:val="center"/>
        <w:rPr>
          <w:rFonts w:ascii="仿宋" w:hAnsi="仿宋" w:eastAsia="仿宋"/>
          <w:b/>
          <w:sz w:val="28"/>
          <w:szCs w:val="28"/>
        </w:rPr>
      </w:pPr>
    </w:p>
    <w:p w14:paraId="52DDB2FD">
      <w:pPr>
        <w:pStyle w:val="14"/>
        <w:jc w:val="center"/>
        <w:rPr>
          <w:rFonts w:ascii="仿宋" w:hAnsi="仿宋" w:eastAsia="仿宋"/>
          <w:b/>
          <w:sz w:val="28"/>
          <w:szCs w:val="28"/>
        </w:rPr>
      </w:pPr>
    </w:p>
    <w:p w14:paraId="58FDC195">
      <w:pPr>
        <w:pStyle w:val="14"/>
        <w:jc w:val="center"/>
        <w:rPr>
          <w:rFonts w:ascii="仿宋" w:hAnsi="仿宋" w:eastAsia="仿宋"/>
          <w:b/>
          <w:sz w:val="28"/>
          <w:szCs w:val="28"/>
        </w:rPr>
      </w:pPr>
    </w:p>
    <w:p w14:paraId="33E553E2">
      <w:pPr>
        <w:pStyle w:val="14"/>
        <w:jc w:val="center"/>
        <w:rPr>
          <w:rFonts w:ascii="仿宋" w:hAnsi="仿宋" w:eastAsia="仿宋"/>
          <w:b/>
          <w:sz w:val="28"/>
          <w:szCs w:val="28"/>
        </w:rPr>
      </w:pPr>
    </w:p>
    <w:p w14:paraId="39B8734D">
      <w:pPr>
        <w:pStyle w:val="14"/>
        <w:jc w:val="center"/>
        <w:rPr>
          <w:rFonts w:ascii="仿宋" w:hAnsi="仿宋" w:eastAsia="仿宋"/>
          <w:b/>
          <w:sz w:val="28"/>
          <w:szCs w:val="28"/>
        </w:rPr>
      </w:pPr>
    </w:p>
    <w:p w14:paraId="545336D0">
      <w:pPr>
        <w:pStyle w:val="14"/>
        <w:jc w:val="center"/>
        <w:rPr>
          <w:rFonts w:ascii="仿宋" w:hAnsi="仿宋" w:eastAsia="仿宋"/>
          <w:b/>
          <w:sz w:val="28"/>
          <w:szCs w:val="28"/>
        </w:rPr>
      </w:pPr>
    </w:p>
    <w:p w14:paraId="448EFE1C">
      <w:pPr>
        <w:pStyle w:val="14"/>
        <w:jc w:val="center"/>
        <w:rPr>
          <w:rFonts w:ascii="仿宋" w:hAnsi="仿宋" w:eastAsia="仿宋"/>
          <w:b/>
          <w:sz w:val="28"/>
          <w:szCs w:val="28"/>
        </w:rPr>
      </w:pPr>
    </w:p>
    <w:p w14:paraId="77C970A4">
      <w:pPr>
        <w:pStyle w:val="14"/>
        <w:ind w:firstLine="562" w:firstLineChars="200"/>
        <w:jc w:val="both"/>
        <w:rPr>
          <w:rFonts w:ascii="仿宋" w:hAnsi="仿宋" w:eastAsia="仿宋"/>
          <w:b/>
          <w:sz w:val="28"/>
          <w:szCs w:val="28"/>
          <w:lang w:val="en-US"/>
        </w:rPr>
      </w:pPr>
      <w:r>
        <w:rPr>
          <w:rFonts w:hint="eastAsia" w:ascii="仿宋" w:hAnsi="仿宋" w:eastAsia="仿宋"/>
          <w:b/>
          <w:sz w:val="28"/>
          <w:szCs w:val="28"/>
        </w:rPr>
        <w:t>合同编号</w:t>
      </w:r>
      <w:r>
        <w:rPr>
          <w:rFonts w:ascii="仿宋" w:hAnsi="仿宋" w:eastAsia="仿宋"/>
          <w:b/>
          <w:sz w:val="28"/>
          <w:szCs w:val="28"/>
        </w:rPr>
        <w:t xml:space="preserve"> </w:t>
      </w:r>
      <w:r>
        <w:rPr>
          <w:rFonts w:hint="eastAsia" w:ascii="仿宋" w:hAnsi="仿宋" w:eastAsia="仿宋"/>
          <w:b/>
          <w:sz w:val="28"/>
          <w:szCs w:val="28"/>
        </w:rPr>
        <w:t>：</w:t>
      </w:r>
    </w:p>
    <w:p w14:paraId="0E3F5451">
      <w:pPr>
        <w:ind w:firstLine="562" w:firstLineChars="200"/>
        <w:jc w:val="left"/>
        <w:rPr>
          <w:rFonts w:eastAsia="仿宋"/>
          <w:sz w:val="44"/>
          <w:szCs w:val="44"/>
        </w:rPr>
      </w:pPr>
      <w:r>
        <w:rPr>
          <w:rFonts w:hint="eastAsia" w:ascii="仿宋" w:hAnsi="仿宋" w:eastAsia="仿宋"/>
          <w:b/>
          <w:sz w:val="28"/>
          <w:szCs w:val="28"/>
        </w:rPr>
        <w:t>项目名称</w:t>
      </w:r>
      <w:r>
        <w:rPr>
          <w:rFonts w:ascii="仿宋" w:hAnsi="仿宋" w:eastAsia="仿宋"/>
          <w:b/>
          <w:sz w:val="28"/>
          <w:szCs w:val="28"/>
        </w:rPr>
        <w:t xml:space="preserve"> </w:t>
      </w:r>
      <w:r>
        <w:rPr>
          <w:rFonts w:hint="eastAsia" w:ascii="仿宋" w:hAnsi="仿宋" w:eastAsia="仿宋"/>
          <w:b/>
          <w:sz w:val="28"/>
          <w:szCs w:val="28"/>
        </w:rPr>
        <w:t>：</w:t>
      </w:r>
      <w:r>
        <w:rPr>
          <w:rFonts w:hint="eastAsia" w:ascii="微软雅黑" w:hAnsi="微软雅黑" w:eastAsia="宋体" w:cs="宋体"/>
          <w:kern w:val="0"/>
          <w:sz w:val="28"/>
          <w:szCs w:val="28"/>
          <w:u w:val="single"/>
        </w:rPr>
        <w:t>病媒生物防治服务</w:t>
      </w:r>
    </w:p>
    <w:p w14:paraId="688C4C4A">
      <w:pPr>
        <w:pStyle w:val="14"/>
        <w:ind w:firstLine="562" w:firstLineChars="200"/>
        <w:jc w:val="both"/>
        <w:rPr>
          <w:rFonts w:ascii="仿宋" w:hAnsi="仿宋" w:eastAsia="仿宋"/>
          <w:b/>
          <w:sz w:val="28"/>
          <w:szCs w:val="28"/>
          <w:lang w:val="en-US"/>
        </w:rPr>
      </w:pPr>
      <w:r>
        <w:rPr>
          <w:rFonts w:hint="eastAsia" w:ascii="仿宋" w:hAnsi="仿宋" w:eastAsia="仿宋"/>
          <w:b/>
          <w:sz w:val="28"/>
          <w:szCs w:val="28"/>
        </w:rPr>
        <w:t>使用单位</w:t>
      </w:r>
      <w:r>
        <w:rPr>
          <w:rFonts w:ascii="仿宋" w:hAnsi="仿宋" w:eastAsia="仿宋"/>
          <w:b/>
          <w:sz w:val="28"/>
          <w:szCs w:val="28"/>
        </w:rPr>
        <w:t xml:space="preserve"> </w:t>
      </w:r>
      <w:r>
        <w:rPr>
          <w:rFonts w:hint="eastAsia" w:ascii="仿宋" w:hAnsi="仿宋" w:eastAsia="仿宋"/>
          <w:b/>
          <w:sz w:val="28"/>
          <w:szCs w:val="28"/>
        </w:rPr>
        <w:t>：江苏省溧水高级中学</w:t>
      </w:r>
    </w:p>
    <w:p w14:paraId="4D8733E4">
      <w:pPr>
        <w:pStyle w:val="14"/>
        <w:ind w:firstLine="562" w:firstLineChars="200"/>
        <w:jc w:val="both"/>
        <w:rPr>
          <w:rFonts w:ascii="仿宋" w:hAnsi="仿宋" w:eastAsia="仿宋"/>
          <w:b/>
          <w:sz w:val="28"/>
          <w:szCs w:val="28"/>
          <w:lang w:val="en-US"/>
        </w:rPr>
      </w:pPr>
      <w:r>
        <w:rPr>
          <w:rFonts w:hint="eastAsia" w:ascii="仿宋" w:hAnsi="仿宋" w:eastAsia="仿宋"/>
          <w:b/>
          <w:sz w:val="28"/>
          <w:szCs w:val="28"/>
        </w:rPr>
        <w:t>供货单位</w:t>
      </w:r>
      <w:r>
        <w:rPr>
          <w:rFonts w:ascii="仿宋" w:hAnsi="仿宋" w:eastAsia="仿宋"/>
          <w:b/>
          <w:sz w:val="28"/>
          <w:szCs w:val="28"/>
        </w:rPr>
        <w:t xml:space="preserve"> </w:t>
      </w:r>
      <w:r>
        <w:rPr>
          <w:rFonts w:hint="eastAsia" w:ascii="仿宋" w:hAnsi="仿宋" w:eastAsia="仿宋"/>
          <w:b/>
          <w:sz w:val="28"/>
          <w:szCs w:val="28"/>
        </w:rPr>
        <w:t>：</w:t>
      </w:r>
    </w:p>
    <w:p w14:paraId="0EEA154D">
      <w:pPr>
        <w:pStyle w:val="14"/>
        <w:ind w:firstLine="562" w:firstLineChars="200"/>
        <w:jc w:val="both"/>
        <w:rPr>
          <w:rFonts w:ascii="仿宋" w:hAnsi="仿宋" w:eastAsia="仿宋"/>
          <w:b/>
          <w:sz w:val="28"/>
          <w:szCs w:val="28"/>
        </w:rPr>
      </w:pPr>
      <w:r>
        <w:rPr>
          <w:rFonts w:hint="eastAsia" w:ascii="仿宋" w:hAnsi="仿宋" w:eastAsia="仿宋"/>
          <w:b/>
          <w:sz w:val="28"/>
          <w:szCs w:val="28"/>
        </w:rPr>
        <w:t>签订日期</w:t>
      </w:r>
      <w:r>
        <w:rPr>
          <w:rFonts w:ascii="仿宋" w:hAnsi="仿宋" w:eastAsia="仿宋"/>
          <w:b/>
          <w:sz w:val="28"/>
          <w:szCs w:val="28"/>
        </w:rPr>
        <w:t xml:space="preserve"> </w:t>
      </w:r>
      <w:r>
        <w:rPr>
          <w:rFonts w:hint="eastAsia" w:ascii="仿宋" w:hAnsi="仿宋" w:eastAsia="仿宋"/>
          <w:b/>
          <w:sz w:val="28"/>
          <w:szCs w:val="28"/>
        </w:rPr>
        <w:t>：</w:t>
      </w:r>
    </w:p>
    <w:p w14:paraId="16B02D82">
      <w:pPr>
        <w:rPr>
          <w:rFonts w:ascii="宋体" w:hAnsi="宋体" w:cs="宋体"/>
          <w:color w:val="000000"/>
          <w:sz w:val="28"/>
          <w:szCs w:val="28"/>
          <w:lang w:val="zh-CN"/>
        </w:rPr>
      </w:pPr>
    </w:p>
    <w:p w14:paraId="48C6AC01">
      <w:pPr>
        <w:rPr>
          <w:rFonts w:ascii="宋体"/>
          <w:szCs w:val="21"/>
          <w:lang w:val="zh-CN"/>
        </w:rPr>
      </w:pPr>
    </w:p>
    <w:p w14:paraId="1A0C92BC">
      <w:pPr>
        <w:pStyle w:val="4"/>
        <w:rPr>
          <w:lang w:val="zh-CN"/>
        </w:rPr>
      </w:pPr>
    </w:p>
    <w:p w14:paraId="43A871F2">
      <w:pPr>
        <w:pStyle w:val="4"/>
        <w:rPr>
          <w:lang w:val="zh-CN"/>
        </w:rPr>
      </w:pPr>
    </w:p>
    <w:p w14:paraId="5AD02716">
      <w:pPr>
        <w:pStyle w:val="4"/>
        <w:rPr>
          <w:lang w:val="zh-CN"/>
        </w:rPr>
      </w:pPr>
    </w:p>
    <w:p w14:paraId="041CFD41">
      <w:pPr>
        <w:pStyle w:val="4"/>
        <w:rPr>
          <w:lang w:val="zh-CN"/>
        </w:rPr>
      </w:pPr>
    </w:p>
    <w:p w14:paraId="795514D4">
      <w:pPr>
        <w:pStyle w:val="4"/>
        <w:rPr>
          <w:lang w:val="zh-CN"/>
        </w:rPr>
      </w:pPr>
    </w:p>
    <w:p w14:paraId="5A68BF50">
      <w:pPr>
        <w:pStyle w:val="4"/>
        <w:rPr>
          <w:lang w:val="zh-CN"/>
        </w:rPr>
      </w:pPr>
    </w:p>
    <w:p w14:paraId="68BFE9C2">
      <w:pPr>
        <w:pStyle w:val="4"/>
        <w:rPr>
          <w:lang w:val="zh-CN"/>
        </w:rPr>
      </w:pPr>
    </w:p>
    <w:p w14:paraId="19B8219D">
      <w:pPr>
        <w:pStyle w:val="4"/>
        <w:rPr>
          <w:lang w:val="zh-CN"/>
        </w:rPr>
      </w:pPr>
    </w:p>
    <w:p w14:paraId="3457E99A">
      <w:pPr>
        <w:rPr>
          <w:rFonts w:ascii="仿宋" w:hAnsi="仿宋" w:eastAsia="仿宋" w:cs="仿宋"/>
          <w:sz w:val="24"/>
          <w:szCs w:val="24"/>
        </w:rPr>
      </w:pPr>
      <w:r>
        <w:rPr>
          <w:rFonts w:hint="eastAsia" w:ascii="仿宋" w:hAnsi="仿宋" w:eastAsia="仿宋" w:cs="仿宋"/>
          <w:sz w:val="24"/>
          <w:szCs w:val="24"/>
        </w:rPr>
        <w:t>项目编号：</w:t>
      </w:r>
    </w:p>
    <w:p w14:paraId="48F43D5C">
      <w:pPr>
        <w:rPr>
          <w:rFonts w:ascii="仿宋" w:hAnsi="仿宋" w:eastAsia="仿宋" w:cs="仿宋"/>
          <w:sz w:val="24"/>
          <w:szCs w:val="24"/>
        </w:rPr>
      </w:pPr>
      <w:r>
        <w:rPr>
          <w:rFonts w:hint="eastAsia" w:ascii="仿宋" w:hAnsi="仿宋" w:eastAsia="仿宋" w:cs="仿宋"/>
          <w:sz w:val="24"/>
          <w:szCs w:val="24"/>
        </w:rPr>
        <w:t>项目名称：</w:t>
      </w:r>
      <w:r>
        <w:rPr>
          <w:rFonts w:hint="eastAsia" w:ascii="微软雅黑" w:hAnsi="微软雅黑" w:eastAsia="宋体" w:cs="宋体"/>
          <w:kern w:val="0"/>
          <w:sz w:val="28"/>
          <w:szCs w:val="28"/>
          <w:u w:val="single"/>
        </w:rPr>
        <w:t>病媒生物防治服务</w:t>
      </w:r>
    </w:p>
    <w:p w14:paraId="42977E00">
      <w:pPr>
        <w:rPr>
          <w:rFonts w:ascii="仿宋" w:hAnsi="仿宋" w:eastAsia="仿宋" w:cs="仿宋"/>
          <w:sz w:val="24"/>
          <w:szCs w:val="24"/>
        </w:rPr>
      </w:pP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2911475</wp:posOffset>
                </wp:positionH>
                <wp:positionV relativeFrom="paragraph">
                  <wp:posOffset>22225</wp:posOffset>
                </wp:positionV>
                <wp:extent cx="2647950" cy="676275"/>
                <wp:effectExtent l="0" t="0" r="0" b="9525"/>
                <wp:wrapNone/>
                <wp:docPr id="3" name="文本框 3"/>
                <wp:cNvGraphicFramePr/>
                <a:graphic xmlns:a="http://schemas.openxmlformats.org/drawingml/2006/main">
                  <a:graphicData uri="http://schemas.microsoft.com/office/word/2010/wordprocessingShape">
                    <wps:wsp>
                      <wps:cNvSpPr txBox="1"/>
                      <wps:spPr>
                        <a:xfrm>
                          <a:off x="0" y="0"/>
                          <a:ext cx="2647950" cy="676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DD9012">
                            <w:pPr>
                              <w:rPr>
                                <w:rFonts w:ascii="仿宋" w:hAnsi="仿宋" w:eastAsia="仿宋" w:cs="仿宋"/>
                                <w:sz w:val="24"/>
                                <w:szCs w:val="24"/>
                              </w:rPr>
                            </w:pPr>
                            <w:r>
                              <w:rPr>
                                <w:rFonts w:hint="eastAsia" w:ascii="仿宋" w:hAnsi="仿宋" w:eastAsia="仿宋" w:cs="仿宋"/>
                                <w:sz w:val="24"/>
                                <w:szCs w:val="24"/>
                              </w:rPr>
                              <w:t xml:space="preserve">供应商：（以下简称乙方）                             </w:t>
                            </w:r>
                          </w:p>
                          <w:p w14:paraId="1416E039">
                            <w:pPr>
                              <w:rPr>
                                <w:rFonts w:ascii="仿宋" w:hAnsi="仿宋" w:eastAsia="仿宋" w:cs="仿宋"/>
                                <w:sz w:val="24"/>
                                <w:szCs w:val="24"/>
                              </w:rPr>
                            </w:pPr>
                            <w:r>
                              <w:rPr>
                                <w:rFonts w:hint="eastAsia" w:ascii="仿宋" w:hAnsi="仿宋" w:eastAsia="仿宋" w:cs="仿宋"/>
                                <w:sz w:val="24"/>
                                <w:szCs w:val="24"/>
                              </w:rPr>
                              <w:t xml:space="preserve">住所地：      </w:t>
                            </w:r>
                          </w:p>
                          <w:p w14:paraId="5506A58C">
                            <w:pPr>
                              <w:pStyle w:val="4"/>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25pt;margin-top:1.75pt;height:53.25pt;width:208.5pt;z-index:251660288;mso-width-relative:page;mso-height-relative:page;" fillcolor="#FFFFFF [3201]" filled="t" stroked="f" coordsize="21600,21600" o:gfxdata="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HAYq3UAAAACQEAAA8AAAAAAAAA&#10;AQAgAAAAIgAAAGRycy9kb3ducmV2LnhtbFBLAQIUABQAAAAIAIdO4kBAy6RzTgIAAI8EAAAOAAAA&#10;AAAAAAEAIAAAACMBAABkcnMvZTJvRG9jLnhtbFBLBQYAAAAABgAGAFkBAADjBQAAAAA=&#10;">
                <v:fill on="t" focussize="0,0"/>
                <v:stroke on="f" weight="0.5pt"/>
                <v:imagedata o:title=""/>
                <o:lock v:ext="edit" aspectratio="f"/>
                <v:textbox>
                  <w:txbxContent>
                    <w:p w14:paraId="41DD9012">
                      <w:pPr>
                        <w:rPr>
                          <w:rFonts w:ascii="仿宋" w:hAnsi="仿宋" w:eastAsia="仿宋" w:cs="仿宋"/>
                          <w:sz w:val="24"/>
                          <w:szCs w:val="24"/>
                        </w:rPr>
                      </w:pPr>
                      <w:r>
                        <w:rPr>
                          <w:rFonts w:hint="eastAsia" w:ascii="仿宋" w:hAnsi="仿宋" w:eastAsia="仿宋" w:cs="仿宋"/>
                          <w:sz w:val="24"/>
                          <w:szCs w:val="24"/>
                        </w:rPr>
                        <w:t xml:space="preserve">供应商：（以下简称乙方）                             </w:t>
                      </w:r>
                    </w:p>
                    <w:p w14:paraId="1416E039">
                      <w:pPr>
                        <w:rPr>
                          <w:rFonts w:ascii="仿宋" w:hAnsi="仿宋" w:eastAsia="仿宋" w:cs="仿宋"/>
                          <w:sz w:val="24"/>
                          <w:szCs w:val="24"/>
                        </w:rPr>
                      </w:pPr>
                      <w:r>
                        <w:rPr>
                          <w:rFonts w:hint="eastAsia" w:ascii="仿宋" w:hAnsi="仿宋" w:eastAsia="仿宋" w:cs="仿宋"/>
                          <w:sz w:val="24"/>
                          <w:szCs w:val="24"/>
                        </w:rPr>
                        <w:t xml:space="preserve">住所地：      </w:t>
                      </w:r>
                    </w:p>
                    <w:p w14:paraId="5506A58C">
                      <w:pPr>
                        <w:pStyle w:val="4"/>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22225</wp:posOffset>
                </wp:positionV>
                <wp:extent cx="2647950" cy="704850"/>
                <wp:effectExtent l="0" t="0" r="0" b="0"/>
                <wp:wrapNone/>
                <wp:docPr id="1" name="文本框 1"/>
                <wp:cNvGraphicFramePr/>
                <a:graphic xmlns:a="http://schemas.openxmlformats.org/drawingml/2006/main">
                  <a:graphicData uri="http://schemas.microsoft.com/office/word/2010/wordprocessingShape">
                    <wps:wsp>
                      <wps:cNvSpPr txBox="1"/>
                      <wps:spPr>
                        <a:xfrm>
                          <a:off x="889635" y="1261110"/>
                          <a:ext cx="2647950" cy="704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FE290C">
                            <w:pPr>
                              <w:rPr>
                                <w:rFonts w:ascii="仿宋" w:hAnsi="仿宋" w:eastAsia="仿宋" w:cs="仿宋"/>
                                <w:sz w:val="24"/>
                                <w:szCs w:val="24"/>
                              </w:rPr>
                            </w:pPr>
                            <w:r>
                              <w:rPr>
                                <w:rFonts w:hint="eastAsia" w:ascii="仿宋" w:hAnsi="仿宋" w:eastAsia="仿宋" w:cs="仿宋"/>
                                <w:sz w:val="24"/>
                                <w:szCs w:val="24"/>
                              </w:rPr>
                              <w:t>采购人：（以下简称甲方）江苏省溧水高级中学</w:t>
                            </w:r>
                          </w:p>
                          <w:p w14:paraId="0BB897B9">
                            <w:r>
                              <w:rPr>
                                <w:rFonts w:hint="eastAsia" w:ascii="仿宋" w:hAnsi="仿宋" w:eastAsia="仿宋" w:cs="仿宋"/>
                                <w:sz w:val="24"/>
                                <w:szCs w:val="24"/>
                              </w:rPr>
                              <w:t>住所地：天生桥大道288号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pt;margin-top:1.75pt;height:55.5pt;width:208.5pt;z-index:251659264;mso-width-relative:page;mso-height-relative:page;" fillcolor="#FFFFFF [3201]" filled="t" stroked="f" coordsize="21600,21600" o:gfxdata="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4f9ivUAAAACAEA&#10;AA8AAAAAAAAAAQAgAAAAIgAAAGRycy9kb3ducmV2LnhtbFBLAQIUABQAAAAIAIdO4kCAnZnfVwIA&#10;AJoEAAAOAAAAAAAAAAEAIAAAACMBAABkcnMvZTJvRG9jLnhtbFBLBQYAAAAABgAGAFkBAADsBQAA&#10;AAA=&#10;">
                <v:fill on="t" focussize="0,0"/>
                <v:stroke on="f" weight="0.5pt"/>
                <v:imagedata o:title=""/>
                <o:lock v:ext="edit" aspectratio="f"/>
                <v:textbox>
                  <w:txbxContent>
                    <w:p w14:paraId="00FE290C">
                      <w:pPr>
                        <w:rPr>
                          <w:rFonts w:ascii="仿宋" w:hAnsi="仿宋" w:eastAsia="仿宋" w:cs="仿宋"/>
                          <w:sz w:val="24"/>
                          <w:szCs w:val="24"/>
                        </w:rPr>
                      </w:pPr>
                      <w:r>
                        <w:rPr>
                          <w:rFonts w:hint="eastAsia" w:ascii="仿宋" w:hAnsi="仿宋" w:eastAsia="仿宋" w:cs="仿宋"/>
                          <w:sz w:val="24"/>
                          <w:szCs w:val="24"/>
                        </w:rPr>
                        <w:t>采购人：（以下简称甲方）江苏省溧水高级中学</w:t>
                      </w:r>
                    </w:p>
                    <w:p w14:paraId="0BB897B9">
                      <w:r>
                        <w:rPr>
                          <w:rFonts w:hint="eastAsia" w:ascii="仿宋" w:hAnsi="仿宋" w:eastAsia="仿宋" w:cs="仿宋"/>
                          <w:sz w:val="24"/>
                          <w:szCs w:val="24"/>
                        </w:rPr>
                        <w:t>住所地：天生桥大道288号</w:t>
                      </w:r>
                    </w:p>
                  </w:txbxContent>
                </v:textbox>
              </v:shape>
            </w:pict>
          </mc:Fallback>
        </mc:AlternateContent>
      </w:r>
      <w:r>
        <w:rPr>
          <w:rFonts w:hint="eastAsia" w:ascii="仿宋" w:hAnsi="仿宋" w:eastAsia="仿宋" w:cs="仿宋"/>
          <w:sz w:val="24"/>
          <w:szCs w:val="24"/>
        </w:rPr>
        <w:t xml:space="preserve">  </w:t>
      </w:r>
    </w:p>
    <w:p w14:paraId="03321591">
      <w:pPr>
        <w:pStyle w:val="4"/>
        <w:rPr>
          <w:rFonts w:ascii="仿宋" w:hAnsi="仿宋" w:eastAsia="仿宋" w:cs="仿宋"/>
          <w:sz w:val="24"/>
          <w:szCs w:val="24"/>
        </w:rPr>
      </w:pPr>
    </w:p>
    <w:p w14:paraId="71680A23">
      <w:pPr>
        <w:pStyle w:val="4"/>
        <w:rPr>
          <w:rFonts w:ascii="仿宋" w:hAnsi="仿宋" w:eastAsia="仿宋" w:cs="仿宋"/>
          <w:sz w:val="24"/>
          <w:szCs w:val="24"/>
        </w:rPr>
      </w:pPr>
    </w:p>
    <w:p w14:paraId="39AA38CF">
      <w:pPr>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根据《中华人民共和国民法典》等法律法规的规定，甲乙双方按照溧水区教育技术装备中心自行采购询比文件办法签订本合同。</w:t>
      </w:r>
    </w:p>
    <w:p w14:paraId="62E1092E">
      <w:pPr>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第一条  合同标的 </w:t>
      </w:r>
    </w:p>
    <w:p w14:paraId="4A81F29C">
      <w:pPr>
        <w:spacing w:line="300" w:lineRule="exact"/>
        <w:ind w:firstLine="480" w:firstLineChars="200"/>
        <w:rPr>
          <w:rFonts w:ascii="仿宋" w:hAnsi="仿宋" w:eastAsia="仿宋" w:cs="仿宋"/>
          <w:sz w:val="24"/>
          <w:szCs w:val="24"/>
        </w:rPr>
      </w:pPr>
      <w:r>
        <w:rPr>
          <w:rFonts w:hint="eastAsia" w:ascii="仿宋" w:hAnsi="仿宋" w:eastAsia="仿宋" w:cs="仿宋"/>
          <w:sz w:val="24"/>
          <w:szCs w:val="24"/>
        </w:rPr>
        <w:t>乙方根据甲方需求提供以下服务：</w:t>
      </w:r>
    </w:p>
    <w:tbl>
      <w:tblPr>
        <w:tblStyle w:val="8"/>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244"/>
        <w:gridCol w:w="709"/>
        <w:gridCol w:w="709"/>
        <w:gridCol w:w="4940"/>
      </w:tblGrid>
      <w:tr w14:paraId="7C80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74C46102">
            <w:pPr>
              <w:spacing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2244" w:type="dxa"/>
            <w:vAlign w:val="center"/>
          </w:tcPr>
          <w:p w14:paraId="699EA2B6">
            <w:pPr>
              <w:spacing w:line="300" w:lineRule="exact"/>
              <w:jc w:val="center"/>
              <w:rPr>
                <w:rFonts w:ascii="仿宋" w:hAnsi="仿宋" w:eastAsia="仿宋" w:cs="仿宋"/>
                <w:sz w:val="24"/>
                <w:szCs w:val="24"/>
              </w:rPr>
            </w:pPr>
            <w:r>
              <w:rPr>
                <w:rFonts w:hint="eastAsia" w:ascii="仿宋" w:hAnsi="仿宋" w:eastAsia="仿宋" w:cs="仿宋"/>
                <w:sz w:val="24"/>
                <w:szCs w:val="24"/>
              </w:rPr>
              <w:t>名称</w:t>
            </w:r>
          </w:p>
        </w:tc>
        <w:tc>
          <w:tcPr>
            <w:tcW w:w="709" w:type="dxa"/>
            <w:vAlign w:val="center"/>
          </w:tcPr>
          <w:p w14:paraId="4728BB80">
            <w:pPr>
              <w:spacing w:line="3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709" w:type="dxa"/>
            <w:vAlign w:val="center"/>
          </w:tcPr>
          <w:p w14:paraId="689B407B">
            <w:pPr>
              <w:spacing w:line="3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4940" w:type="dxa"/>
            <w:vAlign w:val="center"/>
          </w:tcPr>
          <w:p w14:paraId="3479A6BC">
            <w:pPr>
              <w:spacing w:line="300" w:lineRule="exact"/>
              <w:jc w:val="center"/>
              <w:rPr>
                <w:rFonts w:ascii="仿宋" w:hAnsi="仿宋" w:eastAsia="仿宋" w:cs="仿宋"/>
                <w:sz w:val="24"/>
                <w:szCs w:val="24"/>
              </w:rPr>
            </w:pPr>
            <w:r>
              <w:rPr>
                <w:rFonts w:hint="eastAsia" w:ascii="仿宋" w:hAnsi="仿宋" w:eastAsia="仿宋" w:cs="仿宋"/>
                <w:sz w:val="24"/>
                <w:szCs w:val="24"/>
              </w:rPr>
              <w:t>规格参数</w:t>
            </w:r>
          </w:p>
        </w:tc>
      </w:tr>
      <w:tr w14:paraId="6EB7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386234BC">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2244" w:type="dxa"/>
            <w:vAlign w:val="center"/>
          </w:tcPr>
          <w:p w14:paraId="1C68EF36">
            <w:pPr>
              <w:pStyle w:val="2"/>
              <w:rPr>
                <w:rFonts w:ascii="仿宋" w:hAnsi="仿宋" w:eastAsia="仿宋" w:cs="仿宋"/>
                <w:b w:val="0"/>
                <w:sz w:val="24"/>
                <w:szCs w:val="24"/>
              </w:rPr>
            </w:pPr>
            <w:r>
              <w:rPr>
                <w:rFonts w:ascii="仿宋" w:hAnsi="仿宋" w:eastAsia="仿宋" w:cs="仿宋"/>
                <w:b w:val="0"/>
                <w:sz w:val="24"/>
                <w:szCs w:val="24"/>
              </w:rPr>
              <w:t>食堂区域（</w:t>
            </w:r>
            <w:r>
              <w:rPr>
                <w:rFonts w:hint="eastAsia" w:ascii="仿宋" w:hAnsi="仿宋" w:eastAsia="仿宋" w:cs="仿宋"/>
                <w:b w:val="0"/>
                <w:sz w:val="24"/>
                <w:szCs w:val="24"/>
              </w:rPr>
              <w:t>1-3）层</w:t>
            </w:r>
          </w:p>
        </w:tc>
        <w:tc>
          <w:tcPr>
            <w:tcW w:w="709" w:type="dxa"/>
            <w:vAlign w:val="center"/>
          </w:tcPr>
          <w:p w14:paraId="66FE4EC0">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7B4185E2">
            <w:pPr>
              <w:spacing w:line="300" w:lineRule="exact"/>
              <w:jc w:val="center"/>
              <w:rPr>
                <w:rFonts w:ascii="仿宋" w:hAnsi="仿宋" w:eastAsia="仿宋" w:cs="仿宋"/>
                <w:sz w:val="24"/>
                <w:szCs w:val="24"/>
              </w:rPr>
            </w:pPr>
            <w:r>
              <w:rPr>
                <w:rFonts w:ascii="仿宋" w:hAnsi="仿宋" w:eastAsia="仿宋" w:cs="仿宋"/>
                <w:sz w:val="24"/>
                <w:szCs w:val="24"/>
              </w:rPr>
              <w:t>项</w:t>
            </w:r>
          </w:p>
        </w:tc>
        <w:tc>
          <w:tcPr>
            <w:tcW w:w="4940" w:type="dxa"/>
            <w:vAlign w:val="center"/>
          </w:tcPr>
          <w:p w14:paraId="3F7032B3">
            <w:pPr>
              <w:spacing w:line="300" w:lineRule="exact"/>
              <w:jc w:val="center"/>
              <w:rPr>
                <w:rFonts w:ascii="仿宋" w:hAnsi="仿宋" w:eastAsia="仿宋" w:cs="仿宋"/>
                <w:sz w:val="24"/>
                <w:szCs w:val="24"/>
              </w:rPr>
            </w:pPr>
            <w:r>
              <w:rPr>
                <w:rFonts w:hint="eastAsia" w:ascii="仿宋" w:hAnsi="仿宋" w:eastAsia="仿宋" w:cs="仿宋"/>
                <w:sz w:val="24"/>
                <w:szCs w:val="24"/>
              </w:rPr>
              <w:t>遵循国家、行业及地方现行的规范和标准要求，每次防治形成专业的报告。</w:t>
            </w:r>
          </w:p>
        </w:tc>
      </w:tr>
      <w:tr w14:paraId="7506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3AC2C7CD">
            <w:pPr>
              <w:spacing w:line="300" w:lineRule="exact"/>
              <w:jc w:val="center"/>
              <w:rPr>
                <w:rFonts w:ascii="仿宋" w:hAnsi="仿宋" w:eastAsia="仿宋" w:cs="仿宋"/>
                <w:sz w:val="24"/>
                <w:szCs w:val="24"/>
              </w:rPr>
            </w:pPr>
            <w:r>
              <w:rPr>
                <w:rFonts w:hint="eastAsia" w:ascii="仿宋" w:hAnsi="仿宋" w:eastAsia="仿宋" w:cs="仿宋"/>
                <w:sz w:val="24"/>
                <w:szCs w:val="24"/>
              </w:rPr>
              <w:t>2</w:t>
            </w:r>
          </w:p>
        </w:tc>
        <w:tc>
          <w:tcPr>
            <w:tcW w:w="2244" w:type="dxa"/>
            <w:vAlign w:val="center"/>
          </w:tcPr>
          <w:p w14:paraId="7129E75C">
            <w:pPr>
              <w:pStyle w:val="2"/>
              <w:rPr>
                <w:rFonts w:ascii="仿宋" w:hAnsi="仿宋" w:eastAsia="仿宋" w:cs="仿宋"/>
                <w:b w:val="0"/>
                <w:sz w:val="24"/>
                <w:szCs w:val="24"/>
              </w:rPr>
            </w:pPr>
            <w:r>
              <w:rPr>
                <w:rFonts w:ascii="仿宋" w:hAnsi="仿宋" w:eastAsia="仿宋" w:cs="仿宋"/>
                <w:b w:val="0"/>
                <w:sz w:val="24"/>
                <w:szCs w:val="24"/>
              </w:rPr>
              <w:t>校内区域</w:t>
            </w:r>
          </w:p>
        </w:tc>
        <w:tc>
          <w:tcPr>
            <w:tcW w:w="709" w:type="dxa"/>
            <w:vAlign w:val="center"/>
          </w:tcPr>
          <w:p w14:paraId="63FE6863">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43DB353A">
            <w:pPr>
              <w:spacing w:line="300" w:lineRule="exact"/>
              <w:jc w:val="center"/>
              <w:rPr>
                <w:rFonts w:ascii="仿宋" w:hAnsi="仿宋" w:eastAsia="仿宋" w:cs="仿宋"/>
                <w:sz w:val="24"/>
                <w:szCs w:val="24"/>
              </w:rPr>
            </w:pPr>
            <w:r>
              <w:rPr>
                <w:rFonts w:ascii="仿宋" w:hAnsi="仿宋" w:eastAsia="仿宋" w:cs="仿宋"/>
                <w:sz w:val="24"/>
                <w:szCs w:val="24"/>
              </w:rPr>
              <w:t>项</w:t>
            </w:r>
          </w:p>
        </w:tc>
        <w:tc>
          <w:tcPr>
            <w:tcW w:w="4940" w:type="dxa"/>
            <w:vAlign w:val="center"/>
          </w:tcPr>
          <w:p w14:paraId="574CDB93">
            <w:pPr>
              <w:spacing w:line="300" w:lineRule="exact"/>
              <w:jc w:val="center"/>
              <w:rPr>
                <w:rFonts w:ascii="仿宋" w:hAnsi="仿宋" w:eastAsia="仿宋" w:cs="仿宋"/>
                <w:sz w:val="24"/>
                <w:szCs w:val="24"/>
              </w:rPr>
            </w:pPr>
            <w:r>
              <w:rPr>
                <w:rFonts w:hint="eastAsia" w:ascii="仿宋" w:hAnsi="仿宋" w:eastAsia="仿宋" w:cs="仿宋"/>
                <w:sz w:val="24"/>
                <w:szCs w:val="24"/>
              </w:rPr>
              <w:t>遵循国家、行业及地方现行的规范和标准要求，每次防治形成专业的报告。</w:t>
            </w:r>
          </w:p>
        </w:tc>
      </w:tr>
      <w:tr w14:paraId="5D5C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254F165F">
            <w:pPr>
              <w:spacing w:line="300" w:lineRule="exact"/>
              <w:jc w:val="center"/>
              <w:rPr>
                <w:rFonts w:ascii="仿宋" w:hAnsi="仿宋" w:eastAsia="仿宋" w:cs="仿宋"/>
                <w:sz w:val="24"/>
                <w:szCs w:val="24"/>
              </w:rPr>
            </w:pPr>
            <w:r>
              <w:rPr>
                <w:rFonts w:hint="eastAsia" w:ascii="仿宋" w:hAnsi="仿宋" w:eastAsia="仿宋" w:cs="仿宋"/>
                <w:sz w:val="24"/>
                <w:szCs w:val="24"/>
              </w:rPr>
              <w:t>3</w:t>
            </w:r>
          </w:p>
        </w:tc>
        <w:tc>
          <w:tcPr>
            <w:tcW w:w="2244" w:type="dxa"/>
            <w:vAlign w:val="center"/>
          </w:tcPr>
          <w:p w14:paraId="4EDA7E8A">
            <w:pPr>
              <w:pStyle w:val="2"/>
              <w:rPr>
                <w:rFonts w:ascii="仿宋" w:hAnsi="仿宋" w:eastAsia="仿宋" w:cs="仿宋"/>
                <w:b w:val="0"/>
                <w:sz w:val="24"/>
                <w:szCs w:val="24"/>
              </w:rPr>
            </w:pPr>
            <w:r>
              <w:rPr>
                <w:rFonts w:ascii="仿宋" w:hAnsi="仿宋" w:eastAsia="仿宋" w:cs="仿宋"/>
                <w:b w:val="0"/>
                <w:sz w:val="24"/>
                <w:szCs w:val="24"/>
              </w:rPr>
              <w:t>白蚁防治</w:t>
            </w:r>
          </w:p>
        </w:tc>
        <w:tc>
          <w:tcPr>
            <w:tcW w:w="709" w:type="dxa"/>
            <w:vAlign w:val="center"/>
          </w:tcPr>
          <w:p w14:paraId="0992F255">
            <w:pPr>
              <w:spacing w:line="300" w:lineRule="exact"/>
              <w:jc w:val="center"/>
              <w:rPr>
                <w:rFonts w:ascii="仿宋" w:hAnsi="仿宋" w:eastAsia="仿宋" w:cs="仿宋"/>
                <w:sz w:val="24"/>
                <w:szCs w:val="24"/>
              </w:rPr>
            </w:pPr>
          </w:p>
        </w:tc>
        <w:tc>
          <w:tcPr>
            <w:tcW w:w="709" w:type="dxa"/>
            <w:vAlign w:val="center"/>
          </w:tcPr>
          <w:p w14:paraId="46254639">
            <w:pPr>
              <w:spacing w:line="300" w:lineRule="exact"/>
              <w:jc w:val="center"/>
              <w:rPr>
                <w:rFonts w:ascii="仿宋" w:hAnsi="仿宋" w:eastAsia="仿宋" w:cs="仿宋"/>
                <w:sz w:val="24"/>
                <w:szCs w:val="24"/>
              </w:rPr>
            </w:pPr>
          </w:p>
        </w:tc>
        <w:tc>
          <w:tcPr>
            <w:tcW w:w="4940" w:type="dxa"/>
            <w:vAlign w:val="center"/>
          </w:tcPr>
          <w:p w14:paraId="2BBB40C5">
            <w:pPr>
              <w:spacing w:line="300" w:lineRule="exact"/>
              <w:jc w:val="center"/>
              <w:rPr>
                <w:rFonts w:ascii="仿宋" w:hAnsi="仿宋" w:eastAsia="仿宋" w:cs="仿宋"/>
                <w:sz w:val="24"/>
                <w:szCs w:val="24"/>
              </w:rPr>
            </w:pPr>
            <w:r>
              <w:rPr>
                <w:rFonts w:ascii="仿宋" w:hAnsi="仿宋" w:eastAsia="仿宋" w:cs="仿宋"/>
                <w:sz w:val="24"/>
                <w:szCs w:val="24"/>
              </w:rPr>
              <w:t>目前校内室内外有多处白蚁，按发现既安排处理的方式进行，数量和区域不定，报价人自行考虑</w:t>
            </w:r>
          </w:p>
        </w:tc>
      </w:tr>
    </w:tbl>
    <w:p w14:paraId="4BDEF142"/>
    <w:p w14:paraId="6A8B463C">
      <w:pPr>
        <w:spacing w:line="3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第二条  合同总价款 </w:t>
      </w:r>
    </w:p>
    <w:p w14:paraId="6CA1F046">
      <w:pPr>
        <w:spacing w:line="300" w:lineRule="exact"/>
        <w:ind w:firstLine="480" w:firstLineChars="200"/>
        <w:rPr>
          <w:rFonts w:ascii="仿宋" w:hAnsi="仿宋" w:eastAsia="仿宋" w:cs="仿宋"/>
          <w:sz w:val="24"/>
          <w:szCs w:val="24"/>
        </w:rPr>
      </w:pPr>
      <w:r>
        <w:rPr>
          <w:rFonts w:hint="eastAsia" w:ascii="仿宋" w:hAnsi="仿宋" w:eastAsia="仿宋" w:cs="仿宋"/>
          <w:sz w:val="24"/>
          <w:szCs w:val="24"/>
        </w:rPr>
        <w:t>本合同项下服务总价款为                                （大写）人民币。</w:t>
      </w:r>
    </w:p>
    <w:p w14:paraId="1245D68E">
      <w:pPr>
        <w:spacing w:line="3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本合同总价款是病媒生物防制服务验收合格之前发生的所有含税费用、支付给员工的工资和国家强制缴纳的各种社会保障资金等。 </w:t>
      </w:r>
    </w:p>
    <w:p w14:paraId="46DE0A85">
      <w:pPr>
        <w:spacing w:line="3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本合同总价款还包含乙方应当提供的伴随服务/售后服务费用。 </w:t>
      </w:r>
    </w:p>
    <w:p w14:paraId="24169506">
      <w:pPr>
        <w:spacing w:line="3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本合同执行期间合同总价款不变。 </w:t>
      </w:r>
    </w:p>
    <w:p w14:paraId="7106AB7F">
      <w:pPr>
        <w:spacing w:line="3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第三条 组成本合同的有关文件 </w:t>
      </w:r>
    </w:p>
    <w:p w14:paraId="74211982">
      <w:pPr>
        <w:spacing w:line="300" w:lineRule="exact"/>
        <w:ind w:firstLine="480" w:firstLineChars="200"/>
        <w:rPr>
          <w:rFonts w:ascii="仿宋" w:hAnsi="仿宋" w:eastAsia="仿宋" w:cs="仿宋"/>
          <w:sz w:val="24"/>
          <w:szCs w:val="24"/>
        </w:rPr>
      </w:pPr>
      <w:r>
        <w:rPr>
          <w:rFonts w:hint="eastAsia" w:ascii="仿宋" w:hAnsi="仿宋" w:eastAsia="仿宋" w:cs="仿宋"/>
          <w:sz w:val="24"/>
          <w:szCs w:val="24"/>
        </w:rPr>
        <w:t>甲乙双方商定的其他文件等。</w:t>
      </w:r>
    </w:p>
    <w:p w14:paraId="0E54C052">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第四条 权利保证 </w:t>
      </w:r>
    </w:p>
    <w:p w14:paraId="46A9EE1E">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乙方应保证甲方在使用该货物或其任何一部分时不受第三方提出侵犯其专利权、版权、商标权或其他权利的起诉。一旦出现侵权，乙方应承担全部责任。 </w:t>
      </w:r>
    </w:p>
    <w:p w14:paraId="59B5EC73">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第五条 质量保证</w:t>
      </w:r>
    </w:p>
    <w:p w14:paraId="60D7031D">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乙方所提供服务的技术规格应与采购要求必须一致；若技术性能无特殊说明，则按国家有关部门最新颁布的标准及规范为准。</w:t>
      </w:r>
    </w:p>
    <w:p w14:paraId="19BC423B">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第六条 交货和验收</w:t>
      </w:r>
    </w:p>
    <w:p w14:paraId="676194D0">
      <w:pPr>
        <w:pStyle w:val="14"/>
        <w:spacing w:line="300" w:lineRule="exact"/>
        <w:ind w:firstLine="480" w:firstLineChars="200"/>
        <w:rPr>
          <w:rFonts w:ascii="仿宋" w:hAnsi="仿宋" w:eastAsia="仿宋" w:cs="仿宋"/>
          <w:kern w:val="2"/>
          <w:szCs w:val="24"/>
          <w:u w:val="single"/>
          <w:lang w:val="en-US"/>
        </w:rPr>
      </w:pPr>
      <w:r>
        <w:rPr>
          <w:rFonts w:hint="eastAsia" w:ascii="仿宋" w:hAnsi="仿宋" w:eastAsia="仿宋" w:cs="仿宋"/>
          <w:kern w:val="2"/>
          <w:szCs w:val="24"/>
          <w:lang w:val="en-US"/>
        </w:rPr>
        <w:t>1、乙方应当在合同签订后*天内将货物交付甲方正常使用，地点由甲方指定。采购文件有约定的，从其约定。交货时间：</w:t>
      </w:r>
      <w:r>
        <w:rPr>
          <w:rFonts w:hint="eastAsia" w:ascii="仿宋" w:hAnsi="仿宋" w:eastAsia="仿宋" w:cs="仿宋"/>
          <w:kern w:val="2"/>
          <w:szCs w:val="24"/>
          <w:u w:val="single"/>
          <w:lang w:val="en-US"/>
        </w:rPr>
        <w:t xml:space="preserve">  365 </w:t>
      </w:r>
      <w:r>
        <w:rPr>
          <w:rFonts w:hint="eastAsia" w:ascii="仿宋" w:hAnsi="仿宋" w:eastAsia="仿宋" w:cs="仿宋"/>
          <w:kern w:val="2"/>
          <w:szCs w:val="24"/>
          <w:lang w:val="en-US"/>
        </w:rPr>
        <w:t xml:space="preserve">天；交货地点： </w:t>
      </w:r>
      <w:r>
        <w:rPr>
          <w:rFonts w:hint="eastAsia" w:ascii="仿宋" w:hAnsi="仿宋" w:eastAsia="仿宋" w:cs="仿宋"/>
          <w:kern w:val="2"/>
          <w:szCs w:val="24"/>
          <w:u w:val="single"/>
          <w:lang w:val="en-US"/>
        </w:rPr>
        <w:t xml:space="preserve">  校内    </w:t>
      </w:r>
    </w:p>
    <w:p w14:paraId="746432B6">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2、调试验收的标准：按行业通行标准和乙方投标文件的承诺（详见合同附件载明的标准，并不低于国家相关标准）。</w:t>
      </w:r>
      <w:r>
        <w:rPr>
          <w:rFonts w:hint="eastAsia" w:ascii="仿宋" w:hAnsi="仿宋" w:eastAsia="仿宋" w:cs="仿宋"/>
          <w:kern w:val="2"/>
          <w:szCs w:val="24"/>
          <w:lang w:val="en-US"/>
        </w:rPr>
        <w:cr/>
      </w:r>
      <w:r>
        <w:rPr>
          <w:rFonts w:hint="eastAsia" w:ascii="仿宋" w:hAnsi="仿宋" w:eastAsia="仿宋" w:cs="仿宋"/>
          <w:b/>
          <w:bCs/>
          <w:kern w:val="2"/>
          <w:szCs w:val="24"/>
          <w:lang w:val="en-US"/>
        </w:rPr>
        <w:t xml:space="preserve">第八条 伴随服务／售后服务 </w:t>
      </w:r>
    </w:p>
    <w:p w14:paraId="1C11B6EC">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1、乙方应按照国家有关法律法规规章和“三包”规定以及合同所附的“服务承诺”提供服务。 </w:t>
      </w:r>
    </w:p>
    <w:p w14:paraId="121AFCBF">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2、售后服务的承诺，双方作如下约定： </w:t>
      </w:r>
    </w:p>
    <w:p w14:paraId="3E5D01A8">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（1）乙方应为甲方提供免费培训服务，并指派专人负责与甲方联系售后服务事宜。 </w:t>
      </w:r>
    </w:p>
    <w:p w14:paraId="2B6A39F9">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（2）后期维护由双方协商再定。 </w:t>
      </w:r>
    </w:p>
    <w:p w14:paraId="78E77AC2">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第九条 履约保证金 </w:t>
      </w:r>
    </w:p>
    <w:p w14:paraId="63E597BC">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履约保证金按照双方协定办法执行。</w:t>
      </w:r>
    </w:p>
    <w:p w14:paraId="646598F8">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第十条 合同款支付 </w:t>
      </w:r>
    </w:p>
    <w:p w14:paraId="1549E87A">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1、本合同项下所有款项均以人民币支付。 </w:t>
      </w:r>
    </w:p>
    <w:p w14:paraId="4F3E8D63">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2、本合同项下的采购资金由甲方自行支付，乙方向甲方开具发票。 </w:t>
      </w:r>
    </w:p>
    <w:p w14:paraId="3F7E3DBF">
      <w:pPr>
        <w:pStyle w:val="14"/>
        <w:spacing w:line="300" w:lineRule="exact"/>
        <w:ind w:firstLine="480" w:firstLineChars="200"/>
        <w:rPr>
          <w:rFonts w:ascii="仿宋" w:hAnsi="仿宋" w:eastAsia="仿宋" w:cs="仿宋"/>
          <w:szCs w:val="24"/>
        </w:rPr>
      </w:pPr>
      <w:r>
        <w:rPr>
          <w:rFonts w:hint="eastAsia" w:ascii="仿宋" w:hAnsi="仿宋" w:eastAsia="仿宋" w:cs="仿宋"/>
          <w:kern w:val="2"/>
          <w:szCs w:val="24"/>
          <w:lang w:val="en-US"/>
        </w:rPr>
        <w:t>3、付款进度：每月验收，验收合格、所有项目材料提交按季度付款。</w:t>
      </w:r>
    </w:p>
    <w:p w14:paraId="4BA57469">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第十一条 违约责任 </w:t>
      </w:r>
    </w:p>
    <w:p w14:paraId="7705C2FC">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1、甲方无正当理由拒收，由甲方向乙方偿付合同总价的5%违约金。 </w:t>
      </w:r>
    </w:p>
    <w:p w14:paraId="43D5D018">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2、甲方未按合同规定的期限向乙方支付货款的，每逾期1天甲方向乙方偿付欠款总额的5‰滞纳金，但累计滞纳金总额不超过欠款总额的5% 。</w:t>
      </w:r>
    </w:p>
    <w:p w14:paraId="6F7FC8AF">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3、如乙方不能交付、完成调试的，甲方有权申请扣留全部履约保证金；同时乙方应向甲方支付合同总价5%的违约金。</w:t>
      </w:r>
    </w:p>
    <w:p w14:paraId="3A125D0F">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4、乙方逾期交付的，每逾期1天，乙方向甲方偿付合同总额的5‰的滞纳金。如乙方逾期交付达10天，甲方有权解除合同，解除合同的通知自到达乙方时生效。 </w:t>
      </w:r>
    </w:p>
    <w:p w14:paraId="0AD80750">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5、乙方所交付的货物不符合合同规定的，甲方有权拒收。甲方拒收的，乙方应向甲方支付货款总额5%的违约金。 </w:t>
      </w:r>
    </w:p>
    <w:p w14:paraId="059D7BF9">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6、乙方未按本合同第九条的规定向甲方交付履约保证金的，应按应交付履约保证金的100%向甲方支付违约金，该违约金的支付不影响乙方应承担的其他违约责任。</w:t>
      </w:r>
    </w:p>
    <w:p w14:paraId="3C75641D">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7、乙方未按本合同的规定和“服务承诺”提供伴随服务/售后服务的，应按合同总价款的5%向甲方承担违约责任。 </w:t>
      </w:r>
    </w:p>
    <w:p w14:paraId="40D9C4EB">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8、乙方在承担上述款一项或多项违约责任后，仍应继续履行合同规定的义务（甲方解除合同的除外）。甲方未能及时追究乙方的任何一项违约责任并不表明甲方放弃追究乙方该项或其他违约责任。 </w:t>
      </w:r>
    </w:p>
    <w:p w14:paraId="43381227">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9、由于乙方的过错造成合同无法继续履行的，应向甲方支付不少于合同总价30%赔偿金。 </w:t>
      </w:r>
    </w:p>
    <w:p w14:paraId="728FEBEA">
      <w:pPr>
        <w:pStyle w:val="14"/>
        <w:spacing w:line="300" w:lineRule="exact"/>
        <w:ind w:firstLine="480" w:firstLineChars="200"/>
        <w:rPr>
          <w:rFonts w:ascii="仿宋" w:hAnsi="仿宋" w:eastAsia="仿宋" w:cs="仿宋"/>
          <w:kern w:val="2"/>
          <w:szCs w:val="24"/>
          <w:u w:val="single"/>
          <w:lang w:val="en-US"/>
        </w:rPr>
      </w:pPr>
      <w:r>
        <w:rPr>
          <w:rFonts w:hint="eastAsia" w:ascii="仿宋" w:hAnsi="仿宋" w:eastAsia="仿宋" w:cs="仿宋"/>
          <w:kern w:val="2"/>
          <w:szCs w:val="24"/>
          <w:lang w:val="en-US"/>
        </w:rPr>
        <w:t>10、其他违约责任约定:</w:t>
      </w:r>
      <w:r>
        <w:rPr>
          <w:rFonts w:hint="eastAsia" w:ascii="仿宋" w:hAnsi="仿宋" w:eastAsia="仿宋" w:cs="仿宋"/>
          <w:kern w:val="2"/>
          <w:szCs w:val="24"/>
          <w:u w:val="single"/>
          <w:lang w:val="en-US"/>
        </w:rPr>
        <w:t xml:space="preserve">      无      </w:t>
      </w:r>
    </w:p>
    <w:p w14:paraId="2273CCA9">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第十二条 合同的变更和终止 </w:t>
      </w:r>
    </w:p>
    <w:p w14:paraId="11FE0113">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1、本合同一经签订，甲乙双方不得擅自变更、中止或终止合同。 </w:t>
      </w:r>
    </w:p>
    <w:p w14:paraId="02DA9B06">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2、除发生法律规定的不能预见、不能避免并不能克服的客观情况外，甲乙双方不得放弃或拒绝履行合同。 </w:t>
      </w:r>
    </w:p>
    <w:p w14:paraId="4D1E4E99">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第十三条 合同的转让 </w:t>
      </w:r>
    </w:p>
    <w:p w14:paraId="1855EE5A">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乙方不得擅自部分或全部转让其应履行的合同义务。 </w:t>
      </w:r>
    </w:p>
    <w:p w14:paraId="07528934">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第十四条 争议的解决 </w:t>
      </w:r>
    </w:p>
    <w:p w14:paraId="583801B3">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1、因履行本合同引起的或与本合同有关的争议，甲、乙双方应首先通过友好协商解决，如果协商不能解决争议，则采取以下第</w:t>
      </w:r>
      <w:r>
        <w:rPr>
          <w:rFonts w:hint="eastAsia" w:ascii="仿宋" w:hAnsi="仿宋" w:eastAsia="仿宋" w:cs="仿宋"/>
          <w:kern w:val="2"/>
          <w:szCs w:val="24"/>
          <w:u w:val="single"/>
          <w:lang w:val="en-US"/>
        </w:rPr>
        <w:t>（1）</w:t>
      </w:r>
      <w:r>
        <w:rPr>
          <w:rFonts w:hint="eastAsia" w:ascii="仿宋" w:hAnsi="仿宋" w:eastAsia="仿宋" w:cs="仿宋"/>
          <w:kern w:val="2"/>
          <w:szCs w:val="24"/>
          <w:lang w:val="en-US"/>
        </w:rPr>
        <w:t xml:space="preserve">种方式解决争议： </w:t>
      </w:r>
    </w:p>
    <w:p w14:paraId="46370ED2">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（1）向甲方所在地有管辖权的人民法院提起诉讼； </w:t>
      </w:r>
    </w:p>
    <w:p w14:paraId="4EB0EB8F">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（2）向南京仲裁委员会按其仲裁规则申请仲裁。 如没有约定，默认采取第2种方式解决争议。 </w:t>
      </w:r>
    </w:p>
    <w:p w14:paraId="72E3B113">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2、在仲裁期间，本合同应继续履行。 </w:t>
      </w:r>
    </w:p>
    <w:p w14:paraId="783F5C6E">
      <w:pPr>
        <w:pStyle w:val="14"/>
        <w:spacing w:line="300" w:lineRule="exact"/>
        <w:ind w:firstLine="482" w:firstLineChars="200"/>
        <w:rPr>
          <w:rFonts w:ascii="仿宋" w:hAnsi="仿宋" w:eastAsia="仿宋" w:cs="仿宋"/>
          <w:b/>
          <w:bCs/>
          <w:kern w:val="2"/>
          <w:szCs w:val="24"/>
          <w:lang w:val="en-US"/>
        </w:rPr>
      </w:pPr>
      <w:r>
        <w:rPr>
          <w:rFonts w:hint="eastAsia" w:ascii="仿宋" w:hAnsi="仿宋" w:eastAsia="仿宋" w:cs="仿宋"/>
          <w:b/>
          <w:bCs/>
          <w:kern w:val="2"/>
          <w:szCs w:val="24"/>
          <w:lang w:val="en-US"/>
        </w:rPr>
        <w:t xml:space="preserve">第十五条 诚实信用 </w:t>
      </w:r>
    </w:p>
    <w:p w14:paraId="0DBDDA27">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乙方应诚实信用，严格按照采购规定履行合同，不向甲方进行商业贿赂或者提供不正当利益。 </w:t>
      </w:r>
    </w:p>
    <w:p w14:paraId="1F4BF833">
      <w:pPr>
        <w:pStyle w:val="14"/>
        <w:spacing w:line="300" w:lineRule="exact"/>
        <w:ind w:firstLine="482" w:firstLineChars="200"/>
        <w:rPr>
          <w:rFonts w:ascii="仿宋" w:hAnsi="仿宋" w:eastAsia="仿宋" w:cs="仿宋"/>
          <w:kern w:val="2"/>
          <w:szCs w:val="24"/>
          <w:lang w:val="en-US"/>
        </w:rPr>
      </w:pPr>
      <w:r>
        <w:rPr>
          <w:rFonts w:hint="eastAsia" w:ascii="仿宋" w:hAnsi="仿宋" w:eastAsia="仿宋" w:cs="仿宋"/>
          <w:b/>
          <w:bCs/>
          <w:kern w:val="2"/>
          <w:szCs w:val="24"/>
          <w:lang w:val="en-US"/>
        </w:rPr>
        <w:t>第十六条 合同生效及其他</w:t>
      </w:r>
      <w:r>
        <w:rPr>
          <w:rFonts w:hint="eastAsia" w:ascii="仿宋" w:hAnsi="仿宋" w:eastAsia="仿宋" w:cs="仿宋"/>
          <w:kern w:val="2"/>
          <w:szCs w:val="24"/>
          <w:lang w:val="en-US"/>
        </w:rPr>
        <w:t xml:space="preserve"> </w:t>
      </w:r>
    </w:p>
    <w:p w14:paraId="37FA525A">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1、本合同自签订之日起生效。 </w:t>
      </w:r>
    </w:p>
    <w:p w14:paraId="1A71C383">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 xml:space="preserve">2、本合同一式两份，甲乙双方各执一份。 </w:t>
      </w:r>
    </w:p>
    <w:p w14:paraId="0530268C">
      <w:pPr>
        <w:pStyle w:val="14"/>
        <w:spacing w:line="300" w:lineRule="exact"/>
        <w:ind w:firstLine="480" w:firstLineChars="200"/>
        <w:rPr>
          <w:rFonts w:ascii="仿宋" w:hAnsi="仿宋" w:eastAsia="仿宋" w:cs="仿宋"/>
          <w:kern w:val="2"/>
          <w:szCs w:val="24"/>
          <w:lang w:val="en-US"/>
        </w:rPr>
      </w:pPr>
      <w:r>
        <w:rPr>
          <w:rFonts w:hint="eastAsia" w:ascii="仿宋" w:hAnsi="仿宋" w:eastAsia="仿宋" w:cs="仿宋"/>
          <w:kern w:val="2"/>
          <w:szCs w:val="24"/>
          <w:lang w:val="en-US"/>
        </w:rPr>
        <w:t>3、本合同应按照中华人民共和国的现行法律进行解释。</w:t>
      </w:r>
    </w:p>
    <w:tbl>
      <w:tblPr>
        <w:tblStyle w:val="8"/>
        <w:tblW w:w="9286" w:type="dxa"/>
        <w:tblInd w:w="-108" w:type="dxa"/>
        <w:tblLayout w:type="fixed"/>
        <w:tblCellMar>
          <w:top w:w="0" w:type="dxa"/>
          <w:left w:w="0" w:type="dxa"/>
          <w:bottom w:w="0" w:type="dxa"/>
          <w:right w:w="0" w:type="dxa"/>
        </w:tblCellMar>
      </w:tblPr>
      <w:tblGrid>
        <w:gridCol w:w="4643"/>
        <w:gridCol w:w="4643"/>
      </w:tblGrid>
      <w:tr w14:paraId="4F9E4D4C">
        <w:tblPrEx>
          <w:tblCellMar>
            <w:top w:w="0" w:type="dxa"/>
            <w:left w:w="0" w:type="dxa"/>
            <w:bottom w:w="0" w:type="dxa"/>
            <w:right w:w="0" w:type="dxa"/>
          </w:tblCellMar>
        </w:tblPrEx>
        <w:tc>
          <w:tcPr>
            <w:tcW w:w="4643" w:type="dxa"/>
            <w:tcBorders>
              <w:top w:val="nil"/>
              <w:left w:val="nil"/>
              <w:bottom w:val="nil"/>
              <w:right w:val="nil"/>
            </w:tcBorders>
          </w:tcPr>
          <w:p w14:paraId="68F72722">
            <w:pPr>
              <w:widowControl/>
              <w:adjustRightInd w:val="0"/>
              <w:spacing w:line="300" w:lineRule="exact"/>
              <w:rPr>
                <w:rFonts w:ascii="仿宋" w:hAnsi="仿宋" w:eastAsia="仿宋" w:cs="仿宋"/>
                <w:sz w:val="24"/>
                <w:szCs w:val="24"/>
                <w:lang w:val="zh-CN"/>
              </w:rPr>
            </w:pPr>
            <w:r>
              <w:rPr>
                <w:rFonts w:hint="eastAsia" w:ascii="仿宋" w:hAnsi="仿宋" w:eastAsia="仿宋" w:cs="仿宋"/>
                <w:sz w:val="24"/>
                <w:szCs w:val="24"/>
                <w:lang w:val="zh-CN"/>
              </w:rPr>
              <w:t>甲方（采购人）：（盖章）</w:t>
            </w:r>
          </w:p>
        </w:tc>
        <w:tc>
          <w:tcPr>
            <w:tcW w:w="4643" w:type="dxa"/>
            <w:tcBorders>
              <w:top w:val="nil"/>
              <w:left w:val="nil"/>
              <w:bottom w:val="nil"/>
              <w:right w:val="nil"/>
            </w:tcBorders>
          </w:tcPr>
          <w:p w14:paraId="18D06787">
            <w:pPr>
              <w:widowControl/>
              <w:adjustRightInd w:val="0"/>
              <w:spacing w:line="300" w:lineRule="exact"/>
              <w:rPr>
                <w:rFonts w:ascii="仿宋" w:hAnsi="仿宋" w:eastAsia="仿宋" w:cs="仿宋"/>
                <w:sz w:val="24"/>
                <w:szCs w:val="24"/>
                <w:lang w:val="zh-CN"/>
              </w:rPr>
            </w:pPr>
            <w:r>
              <w:rPr>
                <w:rFonts w:hint="eastAsia" w:ascii="仿宋" w:hAnsi="仿宋" w:eastAsia="仿宋" w:cs="仿宋"/>
                <w:sz w:val="24"/>
                <w:szCs w:val="24"/>
                <w:lang w:val="zh-CN"/>
              </w:rPr>
              <w:t>乙方（供应商）：（盖章）</w:t>
            </w:r>
          </w:p>
        </w:tc>
      </w:tr>
      <w:tr w14:paraId="5E46B952">
        <w:tblPrEx>
          <w:tblCellMar>
            <w:top w:w="0" w:type="dxa"/>
            <w:left w:w="0" w:type="dxa"/>
            <w:bottom w:w="0" w:type="dxa"/>
            <w:right w:w="0" w:type="dxa"/>
          </w:tblCellMar>
        </w:tblPrEx>
        <w:tc>
          <w:tcPr>
            <w:tcW w:w="4643" w:type="dxa"/>
            <w:tcBorders>
              <w:top w:val="nil"/>
              <w:left w:val="nil"/>
              <w:bottom w:val="nil"/>
              <w:right w:val="nil"/>
            </w:tcBorders>
          </w:tcPr>
          <w:p w14:paraId="1ADC2A3F">
            <w:pPr>
              <w:widowControl/>
              <w:adjustRightInd w:val="0"/>
              <w:spacing w:line="300" w:lineRule="exact"/>
              <w:rPr>
                <w:rFonts w:ascii="仿宋" w:hAnsi="仿宋" w:eastAsia="仿宋" w:cs="仿宋"/>
                <w:sz w:val="24"/>
                <w:szCs w:val="24"/>
              </w:rPr>
            </w:pPr>
            <w:r>
              <w:rPr>
                <w:rFonts w:hint="eastAsia" w:ascii="仿宋" w:hAnsi="仿宋" w:eastAsia="仿宋" w:cs="仿宋"/>
                <w:sz w:val="24"/>
                <w:szCs w:val="24"/>
                <w:lang w:val="zh-CN"/>
              </w:rPr>
              <w:t>代表人：</w:t>
            </w:r>
          </w:p>
        </w:tc>
        <w:tc>
          <w:tcPr>
            <w:tcW w:w="4643" w:type="dxa"/>
            <w:tcBorders>
              <w:top w:val="nil"/>
              <w:left w:val="nil"/>
              <w:bottom w:val="nil"/>
              <w:right w:val="nil"/>
            </w:tcBorders>
          </w:tcPr>
          <w:p w14:paraId="743CDB0C">
            <w:pPr>
              <w:widowControl/>
              <w:adjustRightInd w:val="0"/>
              <w:spacing w:line="300" w:lineRule="exact"/>
              <w:rPr>
                <w:rFonts w:ascii="仿宋" w:hAnsi="仿宋" w:eastAsia="仿宋" w:cs="仿宋"/>
                <w:sz w:val="24"/>
                <w:szCs w:val="24"/>
              </w:rPr>
            </w:pPr>
            <w:r>
              <w:rPr>
                <w:rFonts w:hint="eastAsia" w:ascii="仿宋" w:hAnsi="仿宋" w:eastAsia="仿宋" w:cs="仿宋"/>
                <w:sz w:val="24"/>
                <w:szCs w:val="24"/>
                <w:lang w:val="zh-CN"/>
              </w:rPr>
              <w:t>代表人</w:t>
            </w:r>
            <w:r>
              <w:rPr>
                <w:rFonts w:hint="eastAsia" w:ascii="仿宋" w:hAnsi="仿宋" w:eastAsia="仿宋" w:cs="仿宋"/>
                <w:sz w:val="24"/>
                <w:szCs w:val="24"/>
              </w:rPr>
              <w:t>：</w:t>
            </w:r>
          </w:p>
        </w:tc>
      </w:tr>
    </w:tbl>
    <w:p w14:paraId="3D91A66B">
      <w:pPr>
        <w:spacing w:line="360" w:lineRule="auto"/>
        <w:jc w:val="center"/>
        <w:rPr>
          <w:rFonts w:ascii="宋体" w:hAnsi="宋体" w:cs="宋体"/>
          <w:color w:val="000000"/>
          <w:sz w:val="36"/>
          <w:szCs w:val="36"/>
          <w:lang w:val="zh-CN" w:bidi="ar"/>
        </w:rPr>
      </w:pPr>
    </w:p>
    <w:p w14:paraId="3D088178">
      <w:pPr>
        <w:spacing w:line="360" w:lineRule="auto"/>
        <w:jc w:val="center"/>
        <w:rPr>
          <w:rFonts w:ascii="宋体" w:hAnsi="宋体" w:cs="宋体"/>
          <w:color w:val="000000"/>
          <w:sz w:val="36"/>
          <w:szCs w:val="36"/>
          <w:lang w:val="zh-CN" w:bidi="ar"/>
        </w:rPr>
      </w:pPr>
    </w:p>
    <w:p w14:paraId="0D043D0A">
      <w:pPr>
        <w:spacing w:line="360" w:lineRule="auto"/>
        <w:jc w:val="center"/>
        <w:rPr>
          <w:rFonts w:ascii="宋体" w:hAnsi="宋体" w:cs="宋体"/>
          <w:color w:val="000000"/>
          <w:sz w:val="36"/>
          <w:szCs w:val="36"/>
          <w:lang w:val="zh-CN" w:bidi="ar"/>
        </w:rPr>
      </w:pPr>
    </w:p>
    <w:p w14:paraId="36BBFB84">
      <w:pPr>
        <w:spacing w:line="360" w:lineRule="auto"/>
        <w:jc w:val="center"/>
        <w:rPr>
          <w:rFonts w:ascii="宋体" w:hAnsi="宋体" w:cs="宋体"/>
          <w:color w:val="000000"/>
          <w:sz w:val="36"/>
          <w:szCs w:val="36"/>
          <w:lang w:val="zh-CN" w:bidi="ar"/>
        </w:rPr>
      </w:pPr>
    </w:p>
    <w:p w14:paraId="371C0BB6">
      <w:pPr>
        <w:spacing w:line="360" w:lineRule="auto"/>
        <w:jc w:val="center"/>
        <w:rPr>
          <w:rFonts w:ascii="宋体" w:hAnsi="宋体" w:cs="宋体"/>
          <w:color w:val="000000"/>
          <w:sz w:val="36"/>
          <w:szCs w:val="36"/>
          <w:lang w:val="zh-CN" w:bidi="ar"/>
        </w:rPr>
      </w:pPr>
    </w:p>
    <w:p w14:paraId="4797F6CA">
      <w:pPr>
        <w:spacing w:line="360" w:lineRule="auto"/>
        <w:jc w:val="center"/>
        <w:rPr>
          <w:rFonts w:ascii="宋体" w:hAnsi="宋体" w:cs="宋体"/>
          <w:color w:val="000000"/>
          <w:sz w:val="36"/>
          <w:szCs w:val="36"/>
          <w:lang w:val="zh-CN" w:bidi="ar"/>
        </w:rPr>
      </w:pPr>
    </w:p>
    <w:p w14:paraId="352EAFF4">
      <w:pPr>
        <w:spacing w:line="360" w:lineRule="auto"/>
        <w:jc w:val="center"/>
        <w:rPr>
          <w:rFonts w:ascii="宋体" w:hAnsi="宋体" w:cs="宋体"/>
          <w:color w:val="000000"/>
          <w:sz w:val="36"/>
          <w:szCs w:val="36"/>
          <w:lang w:val="zh-CN" w:bidi="ar"/>
        </w:rPr>
      </w:pPr>
    </w:p>
    <w:p w14:paraId="6ECB937E">
      <w:pPr>
        <w:spacing w:line="360" w:lineRule="auto"/>
        <w:jc w:val="center"/>
        <w:rPr>
          <w:rFonts w:ascii="宋体" w:hAnsi="宋体" w:cs="宋体"/>
          <w:color w:val="000000"/>
          <w:sz w:val="36"/>
          <w:szCs w:val="36"/>
          <w:lang w:val="zh-CN" w:bidi="ar"/>
        </w:rPr>
      </w:pPr>
    </w:p>
    <w:p w14:paraId="1ED8680B">
      <w:pPr>
        <w:pStyle w:val="2"/>
        <w:rPr>
          <w:lang w:val="zh-CN" w:bidi="ar"/>
        </w:rPr>
      </w:pPr>
    </w:p>
    <w:p w14:paraId="4B76CEC7">
      <w:pPr>
        <w:rPr>
          <w:lang w:val="zh-CN" w:bidi="ar"/>
        </w:rPr>
      </w:pPr>
    </w:p>
    <w:p w14:paraId="4E383F0A">
      <w:pPr>
        <w:pStyle w:val="2"/>
        <w:rPr>
          <w:lang w:val="zh-CN" w:bidi="ar"/>
        </w:rPr>
      </w:pPr>
    </w:p>
    <w:p w14:paraId="5F56A124">
      <w:pPr>
        <w:rPr>
          <w:lang w:val="zh-CN" w:bidi="ar"/>
        </w:rPr>
      </w:pPr>
    </w:p>
    <w:p w14:paraId="0A9A914D">
      <w:pPr>
        <w:pStyle w:val="2"/>
        <w:rPr>
          <w:lang w:val="zh-CN" w:bidi="ar"/>
        </w:rPr>
      </w:pPr>
    </w:p>
    <w:p w14:paraId="410AD783">
      <w:pPr>
        <w:rPr>
          <w:lang w:val="zh-CN" w:bidi="ar"/>
        </w:rPr>
      </w:pPr>
    </w:p>
    <w:p w14:paraId="5F221F8B">
      <w:pPr>
        <w:pStyle w:val="2"/>
        <w:rPr>
          <w:lang w:val="zh-CN" w:bidi="ar"/>
        </w:rPr>
      </w:pPr>
    </w:p>
    <w:p w14:paraId="12E2AA62">
      <w:pPr>
        <w:spacing w:line="360" w:lineRule="auto"/>
        <w:jc w:val="center"/>
        <w:rPr>
          <w:rFonts w:ascii="宋体" w:hAnsi="宋体" w:cs="宋体"/>
          <w:color w:val="000000"/>
          <w:sz w:val="36"/>
          <w:szCs w:val="36"/>
          <w:lang w:val="zh-CN" w:bidi="ar"/>
        </w:rPr>
      </w:pPr>
    </w:p>
    <w:p w14:paraId="365D3192">
      <w:pPr>
        <w:spacing w:line="360" w:lineRule="auto"/>
        <w:jc w:val="center"/>
        <w:rPr>
          <w:rFonts w:ascii="宋体" w:hAnsi="宋体" w:cs="宋体"/>
          <w:color w:val="000000"/>
          <w:sz w:val="36"/>
          <w:szCs w:val="36"/>
          <w:lang w:val="zh-CN" w:bidi="ar"/>
        </w:rPr>
      </w:pPr>
    </w:p>
    <w:p w14:paraId="52A30AD8">
      <w:pPr>
        <w:spacing w:line="360" w:lineRule="auto"/>
        <w:jc w:val="center"/>
        <w:rPr>
          <w:rFonts w:ascii="宋体" w:hAnsi="宋体" w:cs="宋体"/>
          <w:color w:val="000000"/>
          <w:sz w:val="36"/>
          <w:szCs w:val="36"/>
          <w:lang w:val="zh-CN" w:bidi="ar"/>
        </w:rPr>
      </w:pPr>
    </w:p>
    <w:p w14:paraId="4EAA3EF5">
      <w:pPr>
        <w:spacing w:line="360" w:lineRule="auto"/>
        <w:jc w:val="center"/>
        <w:rPr>
          <w:rFonts w:ascii="宋体" w:hAnsi="宋体" w:cs="宋体"/>
          <w:color w:val="000000"/>
          <w:sz w:val="36"/>
          <w:szCs w:val="36"/>
          <w:lang w:val="zh-CN"/>
        </w:rPr>
      </w:pPr>
      <w:r>
        <w:rPr>
          <w:rFonts w:hint="eastAsia" w:ascii="宋体" w:hAnsi="宋体" w:cs="宋体"/>
          <w:color w:val="000000"/>
          <w:sz w:val="36"/>
          <w:szCs w:val="36"/>
          <w:lang w:val="zh-CN" w:bidi="ar"/>
        </w:rPr>
        <w:t>第</w:t>
      </w:r>
      <w:r>
        <w:rPr>
          <w:rFonts w:hint="eastAsia" w:ascii="宋体" w:hAnsi="宋体" w:cs="宋体"/>
          <w:color w:val="000000"/>
          <w:sz w:val="36"/>
          <w:szCs w:val="36"/>
          <w:lang w:bidi="ar"/>
        </w:rPr>
        <w:t>三</w:t>
      </w:r>
      <w:r>
        <w:rPr>
          <w:rFonts w:hint="eastAsia" w:ascii="宋体" w:hAnsi="宋体" w:cs="宋体"/>
          <w:color w:val="000000"/>
          <w:sz w:val="36"/>
          <w:szCs w:val="36"/>
          <w:lang w:val="zh-CN" w:bidi="ar"/>
        </w:rPr>
        <w:t xml:space="preserve">章 </w:t>
      </w:r>
      <w:r>
        <w:rPr>
          <w:rFonts w:hint="eastAsia" w:ascii="宋体" w:hAnsi="宋体" w:cs="宋体"/>
          <w:color w:val="000000"/>
          <w:sz w:val="36"/>
          <w:szCs w:val="36"/>
          <w:lang w:bidi="ar"/>
        </w:rPr>
        <w:t xml:space="preserve"> </w:t>
      </w:r>
      <w:r>
        <w:rPr>
          <w:rFonts w:hint="eastAsia" w:ascii="宋体" w:hAnsi="宋体" w:cs="宋体"/>
          <w:color w:val="000000"/>
          <w:sz w:val="36"/>
          <w:szCs w:val="36"/>
          <w:lang w:val="zh-CN" w:bidi="ar"/>
        </w:rPr>
        <w:t>响应文件格式及附件</w:t>
      </w:r>
    </w:p>
    <w:p w14:paraId="25BEDB7F">
      <w:pPr>
        <w:autoSpaceDE w:val="0"/>
        <w:autoSpaceDN w:val="0"/>
        <w:adjustRightInd w:val="0"/>
        <w:spacing w:line="240" w:lineRule="atLeast"/>
        <w:ind w:left="560"/>
        <w:jc w:val="center"/>
        <w:outlineLvl w:val="0"/>
        <w:rPr>
          <w:rFonts w:ascii="宋体" w:hAnsi="宋体" w:cs="宋体"/>
          <w:b/>
          <w:color w:val="000000"/>
          <w:sz w:val="36"/>
          <w:szCs w:val="36"/>
          <w:lang w:val="zh-CN"/>
        </w:rPr>
      </w:pPr>
    </w:p>
    <w:p w14:paraId="4CB6451F">
      <w:pPr>
        <w:jc w:val="center"/>
        <w:rPr>
          <w:rFonts w:ascii="宋体" w:hAnsi="宋体" w:cs="宋体"/>
          <w:b/>
          <w:sz w:val="72"/>
        </w:rPr>
      </w:pPr>
    </w:p>
    <w:p w14:paraId="5045672B">
      <w:pPr>
        <w:jc w:val="center"/>
        <w:rPr>
          <w:rFonts w:ascii="宋体" w:hAnsi="宋体" w:cs="宋体"/>
          <w:b/>
          <w:sz w:val="72"/>
        </w:rPr>
      </w:pPr>
      <w:r>
        <w:rPr>
          <w:rFonts w:hint="eastAsia" w:ascii="宋体" w:hAnsi="宋体" w:cs="宋体"/>
          <w:b/>
          <w:sz w:val="72"/>
          <w:lang w:bidi="ar"/>
        </w:rPr>
        <w:t>响  应  文  件</w:t>
      </w:r>
    </w:p>
    <w:p w14:paraId="4169E698">
      <w:pPr>
        <w:ind w:firstLine="3708" w:firstLineChars="1026"/>
        <w:rPr>
          <w:rFonts w:ascii="宋体" w:hAnsi="宋体" w:cs="宋体"/>
          <w:b/>
          <w:sz w:val="36"/>
        </w:rPr>
      </w:pPr>
    </w:p>
    <w:p w14:paraId="647803C1">
      <w:pPr>
        <w:jc w:val="center"/>
        <w:rPr>
          <w:rFonts w:ascii="宋体" w:hAnsi="宋体" w:cs="宋体"/>
          <w:b/>
          <w:sz w:val="72"/>
        </w:rPr>
      </w:pPr>
    </w:p>
    <w:p w14:paraId="7EE53C76">
      <w:pPr>
        <w:jc w:val="center"/>
        <w:rPr>
          <w:rFonts w:ascii="宋体" w:hAnsi="宋体" w:cs="宋体"/>
          <w:b/>
          <w:sz w:val="36"/>
        </w:rPr>
      </w:pPr>
    </w:p>
    <w:p w14:paraId="0CCAE259">
      <w:pPr>
        <w:jc w:val="center"/>
        <w:rPr>
          <w:rFonts w:ascii="宋体" w:hAnsi="宋体" w:cs="宋体"/>
          <w:b/>
          <w:sz w:val="36"/>
        </w:rPr>
      </w:pPr>
    </w:p>
    <w:p w14:paraId="37AC0A4E">
      <w:pPr>
        <w:jc w:val="center"/>
        <w:rPr>
          <w:rFonts w:ascii="宋体" w:hAnsi="宋体" w:cs="宋体"/>
          <w:b/>
          <w:sz w:val="36"/>
        </w:rPr>
      </w:pPr>
    </w:p>
    <w:p w14:paraId="41B1C027">
      <w:pPr>
        <w:ind w:firstLine="1084" w:firstLineChars="300"/>
        <w:rPr>
          <w:rFonts w:ascii="宋体" w:hAnsi="宋体" w:cs="宋体"/>
          <w:b/>
          <w:sz w:val="36"/>
        </w:rPr>
      </w:pPr>
      <w:r>
        <w:rPr>
          <w:rFonts w:hint="eastAsia" w:ascii="宋体" w:hAnsi="宋体" w:cs="宋体"/>
          <w:b/>
          <w:sz w:val="36"/>
          <w:lang w:bidi="ar"/>
        </w:rPr>
        <w:t>采 购 编号：</w:t>
      </w:r>
      <w:r>
        <w:rPr>
          <w:rFonts w:hint="eastAsia" w:ascii="宋体" w:hAnsi="宋体" w:cs="宋体"/>
          <w:b/>
          <w:sz w:val="36"/>
          <w:u w:val="single"/>
          <w:lang w:bidi="ar"/>
        </w:rPr>
        <w:t xml:space="preserve">                </w:t>
      </w:r>
    </w:p>
    <w:p w14:paraId="58063261">
      <w:pPr>
        <w:ind w:firstLine="1084" w:firstLineChars="300"/>
        <w:rPr>
          <w:rFonts w:ascii="宋体" w:hAnsi="宋体" w:cs="宋体"/>
          <w:b/>
          <w:sz w:val="36"/>
        </w:rPr>
      </w:pPr>
      <w:r>
        <w:rPr>
          <w:rFonts w:hint="eastAsia" w:ascii="宋体" w:hAnsi="宋体" w:cs="宋体"/>
          <w:b/>
          <w:sz w:val="36"/>
          <w:lang w:bidi="ar"/>
        </w:rPr>
        <w:t>供  应  商：</w:t>
      </w:r>
      <w:r>
        <w:rPr>
          <w:rFonts w:hint="eastAsia" w:ascii="宋体" w:hAnsi="宋体" w:cs="宋体"/>
          <w:b/>
          <w:sz w:val="36"/>
          <w:u w:val="single"/>
          <w:lang w:bidi="ar"/>
        </w:rPr>
        <w:t xml:space="preserve">               </w:t>
      </w:r>
    </w:p>
    <w:p w14:paraId="00667FA5">
      <w:pPr>
        <w:rPr>
          <w:rFonts w:ascii="宋体" w:hAnsi="宋体" w:cs="宋体"/>
          <w:b/>
          <w:sz w:val="36"/>
        </w:rPr>
      </w:pPr>
      <w:r>
        <w:rPr>
          <w:rFonts w:hint="eastAsia" w:ascii="宋体" w:hAnsi="宋体" w:cs="宋体"/>
          <w:b/>
          <w:sz w:val="36"/>
          <w:lang w:bidi="ar"/>
        </w:rPr>
        <w:t xml:space="preserve">      日     期 ：</w:t>
      </w:r>
      <w:r>
        <w:rPr>
          <w:rFonts w:hint="eastAsia" w:ascii="宋体" w:hAnsi="宋体" w:cs="宋体"/>
          <w:b/>
          <w:sz w:val="36"/>
          <w:u w:val="single"/>
          <w:lang w:bidi="ar"/>
        </w:rPr>
        <w:t xml:space="preserve">               </w:t>
      </w:r>
    </w:p>
    <w:p w14:paraId="331549F3">
      <w:pPr>
        <w:rPr>
          <w:rFonts w:ascii="宋体"/>
          <w:szCs w:val="21"/>
          <w:lang w:val="zh-CN"/>
        </w:rPr>
      </w:pPr>
    </w:p>
    <w:p w14:paraId="06E370B8">
      <w:pPr>
        <w:rPr>
          <w:rFonts w:ascii="宋体"/>
          <w:szCs w:val="21"/>
          <w:lang w:val="zh-CN"/>
        </w:rPr>
      </w:pPr>
    </w:p>
    <w:p w14:paraId="2BF75D87">
      <w:pPr>
        <w:rPr>
          <w:rFonts w:ascii="宋体"/>
          <w:szCs w:val="21"/>
          <w:lang w:val="zh-CN"/>
        </w:rPr>
      </w:pPr>
    </w:p>
    <w:p w14:paraId="7273CB0D">
      <w:pPr>
        <w:rPr>
          <w:rFonts w:ascii="宋体"/>
          <w:szCs w:val="21"/>
          <w:lang w:val="zh-CN"/>
        </w:rPr>
      </w:pPr>
    </w:p>
    <w:p w14:paraId="6BCECD12">
      <w:pPr>
        <w:rPr>
          <w:rFonts w:ascii="宋体"/>
          <w:szCs w:val="21"/>
          <w:lang w:val="zh-CN"/>
        </w:rPr>
      </w:pPr>
    </w:p>
    <w:p w14:paraId="0B95D0A5">
      <w:pPr>
        <w:rPr>
          <w:rFonts w:ascii="宋体"/>
          <w:szCs w:val="21"/>
          <w:lang w:val="zh-CN"/>
        </w:rPr>
      </w:pPr>
    </w:p>
    <w:p w14:paraId="09964812">
      <w:pPr>
        <w:rPr>
          <w:rFonts w:ascii="宋体"/>
          <w:szCs w:val="21"/>
          <w:lang w:val="zh-CN"/>
        </w:rPr>
      </w:pPr>
    </w:p>
    <w:p w14:paraId="0EFA749F">
      <w:pPr>
        <w:rPr>
          <w:rFonts w:ascii="宋体"/>
          <w:szCs w:val="21"/>
          <w:lang w:val="zh-CN"/>
        </w:rPr>
      </w:pPr>
    </w:p>
    <w:p w14:paraId="611A2C21">
      <w:pPr>
        <w:rPr>
          <w:rFonts w:ascii="宋体"/>
          <w:szCs w:val="21"/>
          <w:lang w:val="zh-CN"/>
        </w:rPr>
      </w:pPr>
    </w:p>
    <w:p w14:paraId="55B61226">
      <w:pPr>
        <w:rPr>
          <w:rFonts w:ascii="宋体"/>
          <w:szCs w:val="21"/>
          <w:lang w:val="zh-CN"/>
        </w:rPr>
      </w:pPr>
    </w:p>
    <w:p w14:paraId="3FF3AF36">
      <w:pPr>
        <w:rPr>
          <w:rFonts w:ascii="宋体"/>
          <w:szCs w:val="21"/>
          <w:lang w:val="zh-CN"/>
        </w:rPr>
      </w:pPr>
    </w:p>
    <w:p w14:paraId="0031D10E">
      <w:pPr>
        <w:rPr>
          <w:rFonts w:ascii="宋体"/>
          <w:szCs w:val="21"/>
          <w:lang w:val="zh-CN"/>
        </w:rPr>
      </w:pPr>
    </w:p>
    <w:p w14:paraId="64A23EA1">
      <w:pPr>
        <w:rPr>
          <w:rFonts w:ascii="宋体"/>
          <w:szCs w:val="21"/>
          <w:lang w:val="zh-CN"/>
        </w:rPr>
      </w:pPr>
    </w:p>
    <w:p w14:paraId="71FDAE52">
      <w:pPr>
        <w:rPr>
          <w:rFonts w:ascii="宋体"/>
          <w:szCs w:val="21"/>
          <w:lang w:val="zh-CN"/>
        </w:rPr>
      </w:pPr>
    </w:p>
    <w:p w14:paraId="500C7CE8">
      <w:pPr>
        <w:rPr>
          <w:rFonts w:ascii="宋体"/>
          <w:szCs w:val="21"/>
          <w:lang w:val="zh-CN"/>
        </w:rPr>
      </w:pPr>
    </w:p>
    <w:p w14:paraId="411D20B5">
      <w:pPr>
        <w:rPr>
          <w:rFonts w:ascii="宋体"/>
          <w:b/>
          <w:sz w:val="28"/>
          <w:szCs w:val="28"/>
          <w:lang w:val="zh-CN"/>
        </w:rPr>
      </w:pPr>
      <w:r>
        <w:rPr>
          <w:rFonts w:hint="eastAsia" w:ascii="宋体"/>
          <w:szCs w:val="21"/>
          <w:lang w:val="zh-CN"/>
        </w:rPr>
        <w:t>附件一：</w:t>
      </w:r>
    </w:p>
    <w:p w14:paraId="1435F33F">
      <w:pPr>
        <w:autoSpaceDE w:val="0"/>
        <w:autoSpaceDN w:val="0"/>
        <w:adjustRightInd w:val="0"/>
        <w:rPr>
          <w:rFonts w:ascii="宋体"/>
          <w:szCs w:val="21"/>
          <w:lang w:val="zh-CN"/>
        </w:rPr>
      </w:pPr>
    </w:p>
    <w:p w14:paraId="39C97182">
      <w:pPr>
        <w:autoSpaceDE w:val="0"/>
        <w:autoSpaceDN w:val="0"/>
        <w:adjustRightInd w:val="0"/>
        <w:spacing w:line="360" w:lineRule="auto"/>
        <w:jc w:val="center"/>
        <w:rPr>
          <w:rFonts w:ascii="黑体" w:hAnsi="宋体" w:eastAsia="黑体"/>
          <w:sz w:val="36"/>
          <w:szCs w:val="36"/>
          <w:lang w:val="zh-CN"/>
        </w:rPr>
      </w:pPr>
      <w:r>
        <w:rPr>
          <w:rFonts w:hint="eastAsia" w:ascii="黑体" w:hAnsi="宋体" w:eastAsia="黑体"/>
          <w:sz w:val="36"/>
          <w:szCs w:val="36"/>
          <w:lang w:val="zh-CN"/>
        </w:rPr>
        <w:t>报价申请及声明</w:t>
      </w:r>
    </w:p>
    <w:p w14:paraId="54E24FFA">
      <w:pPr>
        <w:autoSpaceDE w:val="0"/>
        <w:autoSpaceDN w:val="0"/>
        <w:adjustRightInd w:val="0"/>
        <w:spacing w:line="400" w:lineRule="exact"/>
        <w:rPr>
          <w:rFonts w:ascii="宋体"/>
          <w:sz w:val="28"/>
          <w:szCs w:val="28"/>
        </w:rPr>
      </w:pPr>
      <w:r>
        <w:rPr>
          <w:rFonts w:hint="eastAsia" w:ascii="宋体"/>
          <w:sz w:val="28"/>
          <w:szCs w:val="28"/>
          <w:lang w:val="zh-CN"/>
        </w:rPr>
        <w:t>致：</w:t>
      </w:r>
      <w:r>
        <w:rPr>
          <w:rFonts w:hint="eastAsia" w:ascii="宋体"/>
          <w:sz w:val="28"/>
          <w:szCs w:val="28"/>
        </w:rPr>
        <w:t>***（采购人）</w:t>
      </w:r>
    </w:p>
    <w:p w14:paraId="1BEB1921">
      <w:pPr>
        <w:autoSpaceDE w:val="0"/>
        <w:autoSpaceDN w:val="0"/>
        <w:adjustRightInd w:val="0"/>
        <w:spacing w:line="400" w:lineRule="exact"/>
        <w:ind w:firstLine="420"/>
        <w:rPr>
          <w:rFonts w:ascii="宋体"/>
          <w:sz w:val="28"/>
          <w:szCs w:val="28"/>
          <w:lang w:val="zh-CN"/>
        </w:rPr>
      </w:pPr>
      <w:r>
        <w:rPr>
          <w:rFonts w:hint="eastAsia" w:ascii="宋体"/>
          <w:sz w:val="28"/>
          <w:szCs w:val="28"/>
          <w:lang w:val="zh-CN"/>
        </w:rPr>
        <w:t>根据贵方文件，正式授权下述签字人</w:t>
      </w:r>
      <w:r>
        <w:rPr>
          <w:rFonts w:ascii="宋体"/>
          <w:sz w:val="28"/>
          <w:szCs w:val="28"/>
          <w:lang w:val="zh-CN"/>
        </w:rPr>
        <w:t>(</w:t>
      </w:r>
      <w:r>
        <w:rPr>
          <w:rFonts w:hint="eastAsia" w:ascii="宋体"/>
          <w:sz w:val="28"/>
          <w:szCs w:val="28"/>
          <w:lang w:val="zh-CN"/>
        </w:rPr>
        <w:t>姓名和职务</w:t>
      </w:r>
      <w:r>
        <w:rPr>
          <w:rFonts w:ascii="宋体"/>
          <w:sz w:val="28"/>
          <w:szCs w:val="28"/>
          <w:lang w:val="zh-CN"/>
        </w:rPr>
        <w:t>)</w:t>
      </w:r>
      <w:r>
        <w:rPr>
          <w:rFonts w:hint="eastAsia" w:ascii="宋体"/>
          <w:sz w:val="28"/>
          <w:szCs w:val="28"/>
          <w:lang w:val="zh-CN"/>
        </w:rPr>
        <w:t>代表（</w:t>
      </w:r>
      <w:r>
        <w:rPr>
          <w:rFonts w:hint="eastAsia" w:ascii="宋体"/>
          <w:sz w:val="28"/>
          <w:szCs w:val="28"/>
        </w:rPr>
        <w:t>投标</w:t>
      </w:r>
      <w:r>
        <w:rPr>
          <w:rFonts w:hint="eastAsia" w:ascii="宋体"/>
          <w:sz w:val="28"/>
          <w:szCs w:val="28"/>
          <w:lang w:val="zh-CN"/>
        </w:rPr>
        <w:t>供应商名称），提交响应性文件正本壹份，副本壹份。</w:t>
      </w:r>
    </w:p>
    <w:p w14:paraId="0D2F82A1">
      <w:pPr>
        <w:spacing w:line="400" w:lineRule="exact"/>
        <w:ind w:firstLine="560" w:firstLineChars="200"/>
        <w:rPr>
          <w:rFonts w:ascii="宋体" w:hAnsi="宋体"/>
          <w:sz w:val="28"/>
          <w:szCs w:val="28"/>
        </w:rPr>
      </w:pPr>
      <w:r>
        <w:rPr>
          <w:rFonts w:hint="eastAsia" w:ascii="宋体" w:hAnsi="宋体"/>
          <w:sz w:val="28"/>
          <w:szCs w:val="28"/>
        </w:rPr>
        <w:t>据此函，签字人兹宣布同意如下：</w:t>
      </w:r>
    </w:p>
    <w:p w14:paraId="50CBD537">
      <w:pPr>
        <w:spacing w:line="400" w:lineRule="exact"/>
        <w:ind w:firstLine="560" w:firstLineChars="200"/>
        <w:rPr>
          <w:rFonts w:ascii="宋体" w:hAnsi="宋体"/>
          <w:sz w:val="28"/>
          <w:szCs w:val="28"/>
        </w:rPr>
      </w:pPr>
      <w:r>
        <w:rPr>
          <w:rFonts w:hint="eastAsia" w:ascii="宋体" w:hAnsi="宋体"/>
          <w:sz w:val="28"/>
          <w:szCs w:val="28"/>
        </w:rPr>
        <w:t>1、总报价为（大写）</w:t>
      </w:r>
      <w:r>
        <w:rPr>
          <w:rFonts w:hint="eastAsia" w:ascii="宋体" w:hAnsi="宋体"/>
          <w:sz w:val="28"/>
          <w:szCs w:val="28"/>
          <w:u w:val="single"/>
        </w:rPr>
        <w:t xml:space="preserve">                            </w:t>
      </w:r>
      <w:r>
        <w:rPr>
          <w:rFonts w:hint="eastAsia" w:ascii="宋体" w:hAnsi="宋体"/>
          <w:sz w:val="28"/>
          <w:szCs w:val="28"/>
        </w:rPr>
        <w:t>元人民币。</w:t>
      </w:r>
    </w:p>
    <w:p w14:paraId="6CC57EC4">
      <w:pPr>
        <w:spacing w:line="400" w:lineRule="exact"/>
        <w:ind w:firstLine="560" w:firstLineChars="200"/>
        <w:rPr>
          <w:rFonts w:ascii="宋体" w:hAnsi="宋体"/>
          <w:sz w:val="28"/>
          <w:szCs w:val="28"/>
        </w:rPr>
      </w:pPr>
      <w:r>
        <w:rPr>
          <w:rFonts w:hint="eastAsia" w:ascii="宋体" w:hAnsi="宋体"/>
          <w:sz w:val="28"/>
          <w:szCs w:val="28"/>
        </w:rPr>
        <w:t>2、我们同意向贵方提供贵方可能要求的与本次询价有关的任何证据或资料。</w:t>
      </w:r>
    </w:p>
    <w:p w14:paraId="21F61C7B">
      <w:pPr>
        <w:spacing w:line="400" w:lineRule="exact"/>
        <w:ind w:firstLine="560" w:firstLineChars="200"/>
        <w:rPr>
          <w:rFonts w:ascii="宋体" w:hAnsi="宋体"/>
          <w:sz w:val="28"/>
          <w:szCs w:val="28"/>
        </w:rPr>
      </w:pPr>
      <w:r>
        <w:rPr>
          <w:rFonts w:hint="eastAsia" w:ascii="宋体" w:hAnsi="宋体"/>
          <w:sz w:val="28"/>
          <w:szCs w:val="28"/>
        </w:rPr>
        <w:t>3、一旦我方成交，我方将根据询价文件的规定，严格履行合同，保证于承诺的时间内完成货物的启动、调试等服务，并交付采购人验收、使用。</w:t>
      </w:r>
    </w:p>
    <w:p w14:paraId="24ACCEEA">
      <w:pPr>
        <w:spacing w:line="400" w:lineRule="exact"/>
        <w:ind w:firstLine="560" w:firstLineChars="200"/>
        <w:rPr>
          <w:rFonts w:ascii="宋体" w:hAnsi="宋体"/>
          <w:sz w:val="28"/>
          <w:szCs w:val="28"/>
        </w:rPr>
      </w:pPr>
      <w:r>
        <w:rPr>
          <w:rFonts w:hint="eastAsia" w:ascii="宋体" w:hAnsi="宋体"/>
          <w:sz w:val="28"/>
          <w:szCs w:val="28"/>
        </w:rPr>
        <w:t>4、我方决不提供虚假材料谋取成交、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70DCC41A">
      <w:pPr>
        <w:spacing w:line="400" w:lineRule="exact"/>
        <w:ind w:firstLine="560" w:firstLineChars="200"/>
        <w:rPr>
          <w:rFonts w:ascii="宋体" w:hAnsi="宋体"/>
          <w:sz w:val="28"/>
          <w:szCs w:val="28"/>
        </w:rPr>
      </w:pPr>
      <w:r>
        <w:rPr>
          <w:rFonts w:hint="eastAsia" w:ascii="宋体" w:hAnsi="宋体"/>
          <w:sz w:val="28"/>
          <w:szCs w:val="28"/>
        </w:rPr>
        <w:t>5、我方正式通讯方式为：</w:t>
      </w:r>
    </w:p>
    <w:p w14:paraId="77EEA8C3">
      <w:pPr>
        <w:spacing w:line="400" w:lineRule="exact"/>
        <w:ind w:firstLine="560" w:firstLineChars="200"/>
        <w:rPr>
          <w:rFonts w:ascii="宋体" w:hAnsi="宋体"/>
          <w:sz w:val="28"/>
          <w:szCs w:val="28"/>
          <w:u w:val="single"/>
        </w:rPr>
      </w:pPr>
      <w:r>
        <w:rPr>
          <w:rFonts w:hint="eastAsia" w:ascii="宋体" w:hAnsi="宋体"/>
          <w:sz w:val="28"/>
          <w:szCs w:val="28"/>
        </w:rPr>
        <w:t>地   址：</w:t>
      </w:r>
    </w:p>
    <w:p w14:paraId="410C764D">
      <w:pPr>
        <w:spacing w:line="400" w:lineRule="exact"/>
        <w:ind w:firstLine="560" w:firstLineChars="200"/>
        <w:rPr>
          <w:rFonts w:ascii="宋体" w:hAnsi="宋体"/>
          <w:sz w:val="28"/>
          <w:szCs w:val="28"/>
          <w:u w:val="single"/>
        </w:rPr>
      </w:pPr>
      <w:r>
        <w:rPr>
          <w:rFonts w:hint="eastAsia" w:ascii="宋体" w:hAnsi="宋体"/>
          <w:sz w:val="28"/>
          <w:szCs w:val="28"/>
        </w:rPr>
        <w:t>电   话：</w:t>
      </w:r>
    </w:p>
    <w:p w14:paraId="09137DBF">
      <w:pPr>
        <w:spacing w:line="400" w:lineRule="exact"/>
        <w:ind w:firstLine="560" w:firstLineChars="200"/>
        <w:rPr>
          <w:rFonts w:ascii="宋体" w:hAnsi="宋体"/>
          <w:sz w:val="28"/>
          <w:szCs w:val="28"/>
          <w:u w:val="single"/>
        </w:rPr>
      </w:pPr>
      <w:r>
        <w:rPr>
          <w:rFonts w:hint="eastAsia" w:ascii="宋体" w:hAnsi="宋体"/>
          <w:sz w:val="28"/>
          <w:szCs w:val="28"/>
        </w:rPr>
        <w:t>传   真：</w:t>
      </w:r>
    </w:p>
    <w:p w14:paraId="60E12D10">
      <w:pPr>
        <w:spacing w:line="400" w:lineRule="exact"/>
        <w:ind w:firstLine="560" w:firstLineChars="200"/>
        <w:rPr>
          <w:rFonts w:ascii="宋体" w:hAnsi="宋体"/>
          <w:sz w:val="28"/>
          <w:szCs w:val="28"/>
        </w:rPr>
      </w:pPr>
      <w:r>
        <w:rPr>
          <w:rFonts w:hint="eastAsia" w:ascii="宋体" w:hAnsi="宋体"/>
          <w:sz w:val="28"/>
          <w:szCs w:val="28"/>
        </w:rPr>
        <w:t>6、我方正式开户银行和</w:t>
      </w:r>
      <w:r>
        <w:rPr>
          <w:rFonts w:hint="eastAsia" w:ascii="宋体" w:hAnsi="宋体"/>
          <w:sz w:val="28"/>
          <w:szCs w:val="28"/>
          <w:lang w:eastAsia="zh-CN"/>
        </w:rPr>
        <w:t>账号</w:t>
      </w:r>
      <w:r>
        <w:rPr>
          <w:rFonts w:hint="eastAsia" w:ascii="宋体" w:hAnsi="宋体"/>
          <w:sz w:val="28"/>
          <w:szCs w:val="28"/>
        </w:rPr>
        <w:t>为：</w:t>
      </w:r>
    </w:p>
    <w:p w14:paraId="7AE06738">
      <w:pPr>
        <w:spacing w:line="400" w:lineRule="exact"/>
        <w:ind w:firstLine="560" w:firstLineChars="200"/>
        <w:rPr>
          <w:rFonts w:ascii="宋体" w:hAnsi="宋体"/>
          <w:sz w:val="28"/>
          <w:szCs w:val="28"/>
          <w:u w:val="single"/>
        </w:rPr>
      </w:pPr>
      <w:r>
        <w:rPr>
          <w:rFonts w:hint="eastAsia" w:ascii="宋体" w:hAnsi="宋体"/>
          <w:sz w:val="28"/>
          <w:szCs w:val="28"/>
        </w:rPr>
        <w:t>开户银行：</w:t>
      </w:r>
      <w:r>
        <w:rPr>
          <w:rFonts w:hint="eastAsia" w:ascii="宋体" w:hAnsi="宋体"/>
          <w:sz w:val="28"/>
          <w:szCs w:val="28"/>
          <w:u w:val="single"/>
        </w:rPr>
        <w:t xml:space="preserve">                          ·</w:t>
      </w:r>
    </w:p>
    <w:p w14:paraId="4BEF53DA">
      <w:pPr>
        <w:spacing w:line="400" w:lineRule="exact"/>
        <w:ind w:firstLine="560" w:firstLineChars="200"/>
        <w:rPr>
          <w:rFonts w:ascii="宋体" w:hAnsi="宋体"/>
          <w:sz w:val="28"/>
          <w:szCs w:val="28"/>
        </w:rPr>
      </w:pPr>
      <w:r>
        <w:rPr>
          <w:rFonts w:hint="eastAsia" w:ascii="宋体" w:hAnsi="宋体"/>
          <w:sz w:val="28"/>
          <w:szCs w:val="28"/>
        </w:rPr>
        <w:t>帐    号：</w:t>
      </w:r>
    </w:p>
    <w:p w14:paraId="0DCA9291">
      <w:pPr>
        <w:spacing w:line="400" w:lineRule="exact"/>
        <w:ind w:firstLine="560" w:firstLineChars="200"/>
        <w:rPr>
          <w:rFonts w:ascii="宋体" w:hAnsi="宋体"/>
          <w:sz w:val="28"/>
          <w:szCs w:val="28"/>
          <w:u w:val="single"/>
        </w:rPr>
      </w:pPr>
      <w:r>
        <w:rPr>
          <w:rFonts w:hint="eastAsia" w:ascii="宋体" w:hAnsi="宋体"/>
          <w:sz w:val="28"/>
          <w:szCs w:val="28"/>
        </w:rPr>
        <w:t>供应商授权代表姓名（签字）：</w:t>
      </w:r>
    </w:p>
    <w:p w14:paraId="1A4F2865">
      <w:pPr>
        <w:spacing w:line="400" w:lineRule="exact"/>
        <w:ind w:firstLine="560" w:firstLineChars="200"/>
        <w:rPr>
          <w:rFonts w:ascii="宋体" w:hAnsi="宋体"/>
          <w:sz w:val="28"/>
          <w:szCs w:val="28"/>
        </w:rPr>
      </w:pPr>
      <w:r>
        <w:rPr>
          <w:rFonts w:hint="eastAsia" w:ascii="宋体" w:hAnsi="宋体"/>
          <w:sz w:val="28"/>
          <w:szCs w:val="28"/>
        </w:rPr>
        <w:t>供应商名称（公章或合同章）：</w:t>
      </w:r>
    </w:p>
    <w:p w14:paraId="3358E128">
      <w:pPr>
        <w:spacing w:line="400" w:lineRule="exact"/>
        <w:ind w:firstLine="560" w:firstLineChars="200"/>
        <w:rPr>
          <w:rFonts w:ascii="宋体" w:hAnsi="宋体"/>
          <w:sz w:val="28"/>
          <w:szCs w:val="28"/>
        </w:rPr>
      </w:pPr>
      <w:r>
        <w:rPr>
          <w:rFonts w:hint="eastAsia" w:ascii="宋体" w:hAnsi="宋体"/>
          <w:sz w:val="28"/>
          <w:szCs w:val="28"/>
        </w:rPr>
        <w:t xml:space="preserve">日    期：年  月   日 </w:t>
      </w:r>
    </w:p>
    <w:p w14:paraId="690988FF">
      <w:pPr>
        <w:widowControl/>
        <w:spacing w:line="400" w:lineRule="exact"/>
        <w:jc w:val="left"/>
        <w:rPr>
          <w:rFonts w:ascii="宋体"/>
          <w:sz w:val="28"/>
          <w:szCs w:val="28"/>
        </w:rPr>
      </w:pPr>
      <w:r>
        <w:rPr>
          <w:rFonts w:ascii="宋体"/>
          <w:sz w:val="28"/>
          <w:szCs w:val="28"/>
          <w:lang w:val="zh-CN"/>
        </w:rPr>
        <w:br w:type="page"/>
      </w:r>
    </w:p>
    <w:p w14:paraId="258E6A8C">
      <w:pPr>
        <w:autoSpaceDE w:val="0"/>
        <w:autoSpaceDN w:val="0"/>
        <w:adjustRightInd w:val="0"/>
        <w:spacing w:line="360" w:lineRule="auto"/>
        <w:rPr>
          <w:rFonts w:ascii="黑体" w:hAnsi="宋体" w:eastAsia="黑体"/>
          <w:sz w:val="36"/>
          <w:szCs w:val="36"/>
          <w:lang w:val="zh-CN"/>
        </w:rPr>
      </w:pPr>
      <w:r>
        <w:rPr>
          <w:rFonts w:hint="eastAsia" w:ascii="宋体"/>
          <w:szCs w:val="21"/>
          <w:lang w:val="zh-CN"/>
        </w:rPr>
        <w:t>附件</w:t>
      </w:r>
      <w:r>
        <w:rPr>
          <w:rFonts w:hint="eastAsia" w:ascii="宋体"/>
          <w:szCs w:val="21"/>
        </w:rPr>
        <w:t>二</w:t>
      </w:r>
      <w:r>
        <w:rPr>
          <w:rFonts w:hint="eastAsia" w:ascii="宋体"/>
          <w:szCs w:val="21"/>
          <w:lang w:val="zh-CN"/>
        </w:rPr>
        <w:t>：</w:t>
      </w:r>
    </w:p>
    <w:p w14:paraId="49E04205">
      <w:pPr>
        <w:autoSpaceDE w:val="0"/>
        <w:autoSpaceDN w:val="0"/>
        <w:adjustRightInd w:val="0"/>
        <w:spacing w:line="360" w:lineRule="auto"/>
        <w:jc w:val="center"/>
        <w:rPr>
          <w:rFonts w:ascii="黑体" w:hAnsi="宋体" w:eastAsia="黑体"/>
          <w:sz w:val="36"/>
          <w:szCs w:val="36"/>
          <w:lang w:val="zh-CN"/>
        </w:rPr>
      </w:pPr>
      <w:r>
        <w:rPr>
          <w:rFonts w:hint="eastAsia" w:ascii="黑体" w:hAnsi="宋体" w:eastAsia="黑体"/>
          <w:sz w:val="36"/>
          <w:szCs w:val="36"/>
          <w:lang w:val="zh-CN"/>
        </w:rPr>
        <w:t>分项报价表</w:t>
      </w:r>
    </w:p>
    <w:p w14:paraId="5E8CF7F6">
      <w:pPr>
        <w:autoSpaceDE w:val="0"/>
        <w:autoSpaceDN w:val="0"/>
        <w:adjustRightInd w:val="0"/>
        <w:spacing w:line="360" w:lineRule="auto"/>
        <w:rPr>
          <w:rFonts w:ascii="宋体" w:hAnsi="宋体"/>
          <w:color w:val="000000"/>
          <w:sz w:val="30"/>
          <w:szCs w:val="30"/>
          <w:lang w:val="zh-CN"/>
        </w:rPr>
      </w:pPr>
      <w:r>
        <w:rPr>
          <w:rFonts w:ascii="宋体" w:hAnsi="宋体"/>
          <w:color w:val="000000"/>
          <w:sz w:val="30"/>
          <w:szCs w:val="30"/>
          <w:lang w:val="zh-CN"/>
        </w:rPr>
        <w:t>项目名称</w:t>
      </w:r>
      <w:r>
        <w:rPr>
          <w:rFonts w:hint="eastAsia" w:ascii="宋体" w:hAnsi="宋体"/>
          <w:color w:val="000000"/>
          <w:sz w:val="30"/>
          <w:szCs w:val="30"/>
          <w:lang w:val="zh-CN"/>
        </w:rPr>
        <w:t>：</w:t>
      </w:r>
      <w:r>
        <w:rPr>
          <w:rFonts w:hint="eastAsia" w:ascii="宋体" w:hAnsi="宋体"/>
          <w:color w:val="000000"/>
          <w:sz w:val="30"/>
          <w:szCs w:val="30"/>
        </w:rPr>
        <w:t xml:space="preserve">                           </w:t>
      </w:r>
      <w:r>
        <w:rPr>
          <w:rFonts w:ascii="宋体" w:hAnsi="宋体"/>
          <w:color w:val="000000"/>
          <w:sz w:val="30"/>
          <w:szCs w:val="30"/>
          <w:lang w:val="zh-CN"/>
        </w:rPr>
        <w:t>项目编号：</w:t>
      </w:r>
    </w:p>
    <w:tbl>
      <w:tblPr>
        <w:tblStyle w:val="8"/>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244"/>
        <w:gridCol w:w="709"/>
        <w:gridCol w:w="709"/>
        <w:gridCol w:w="4940"/>
      </w:tblGrid>
      <w:tr w14:paraId="6BCA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0170129E">
            <w:pPr>
              <w:spacing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2244" w:type="dxa"/>
            <w:vAlign w:val="center"/>
          </w:tcPr>
          <w:p w14:paraId="122BBA4A">
            <w:pPr>
              <w:spacing w:line="300" w:lineRule="exact"/>
              <w:jc w:val="center"/>
              <w:rPr>
                <w:rFonts w:ascii="仿宋" w:hAnsi="仿宋" w:eastAsia="仿宋" w:cs="仿宋"/>
                <w:sz w:val="24"/>
                <w:szCs w:val="24"/>
              </w:rPr>
            </w:pPr>
            <w:r>
              <w:rPr>
                <w:rFonts w:hint="eastAsia" w:ascii="仿宋" w:hAnsi="仿宋" w:eastAsia="仿宋" w:cs="仿宋"/>
                <w:sz w:val="24"/>
                <w:szCs w:val="24"/>
              </w:rPr>
              <w:t>名称</w:t>
            </w:r>
          </w:p>
        </w:tc>
        <w:tc>
          <w:tcPr>
            <w:tcW w:w="709" w:type="dxa"/>
            <w:vAlign w:val="center"/>
          </w:tcPr>
          <w:p w14:paraId="602F3C68">
            <w:pPr>
              <w:spacing w:line="3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709" w:type="dxa"/>
            <w:vAlign w:val="center"/>
          </w:tcPr>
          <w:p w14:paraId="40D2D8C7">
            <w:pPr>
              <w:spacing w:line="3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4940" w:type="dxa"/>
            <w:vAlign w:val="center"/>
          </w:tcPr>
          <w:p w14:paraId="252F87E4">
            <w:pPr>
              <w:spacing w:line="300" w:lineRule="exact"/>
              <w:jc w:val="center"/>
              <w:rPr>
                <w:rFonts w:ascii="仿宋" w:hAnsi="仿宋" w:eastAsia="仿宋" w:cs="仿宋"/>
                <w:sz w:val="24"/>
                <w:szCs w:val="24"/>
              </w:rPr>
            </w:pPr>
            <w:r>
              <w:rPr>
                <w:rFonts w:hint="eastAsia" w:ascii="仿宋" w:hAnsi="仿宋" w:eastAsia="仿宋" w:cs="仿宋"/>
                <w:sz w:val="24"/>
                <w:szCs w:val="24"/>
              </w:rPr>
              <w:t>规格参数</w:t>
            </w:r>
          </w:p>
        </w:tc>
      </w:tr>
      <w:tr w14:paraId="43A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70FB8B1C">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2244" w:type="dxa"/>
            <w:vAlign w:val="center"/>
          </w:tcPr>
          <w:p w14:paraId="27C6844F">
            <w:pPr>
              <w:pStyle w:val="2"/>
              <w:rPr>
                <w:rFonts w:ascii="仿宋" w:hAnsi="仿宋" w:eastAsia="仿宋" w:cs="仿宋"/>
                <w:b w:val="0"/>
                <w:sz w:val="24"/>
                <w:szCs w:val="24"/>
              </w:rPr>
            </w:pPr>
            <w:r>
              <w:rPr>
                <w:rFonts w:ascii="仿宋" w:hAnsi="仿宋" w:eastAsia="仿宋" w:cs="仿宋"/>
                <w:b w:val="0"/>
                <w:sz w:val="24"/>
                <w:szCs w:val="24"/>
              </w:rPr>
              <w:t>食堂区域（</w:t>
            </w:r>
            <w:r>
              <w:rPr>
                <w:rFonts w:hint="eastAsia" w:ascii="仿宋" w:hAnsi="仿宋" w:eastAsia="仿宋" w:cs="仿宋"/>
                <w:b w:val="0"/>
                <w:sz w:val="24"/>
                <w:szCs w:val="24"/>
              </w:rPr>
              <w:t>1-3）层</w:t>
            </w:r>
          </w:p>
        </w:tc>
        <w:tc>
          <w:tcPr>
            <w:tcW w:w="709" w:type="dxa"/>
            <w:vAlign w:val="center"/>
          </w:tcPr>
          <w:p w14:paraId="383A5007">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4AE9AC27">
            <w:pPr>
              <w:spacing w:line="300" w:lineRule="exact"/>
              <w:jc w:val="center"/>
              <w:rPr>
                <w:rFonts w:ascii="仿宋" w:hAnsi="仿宋" w:eastAsia="仿宋" w:cs="仿宋"/>
                <w:sz w:val="24"/>
                <w:szCs w:val="24"/>
              </w:rPr>
            </w:pPr>
            <w:r>
              <w:rPr>
                <w:rFonts w:ascii="仿宋" w:hAnsi="仿宋" w:eastAsia="仿宋" w:cs="仿宋"/>
                <w:sz w:val="24"/>
                <w:szCs w:val="24"/>
              </w:rPr>
              <w:t>项</w:t>
            </w:r>
          </w:p>
        </w:tc>
        <w:tc>
          <w:tcPr>
            <w:tcW w:w="4940" w:type="dxa"/>
            <w:vAlign w:val="center"/>
          </w:tcPr>
          <w:p w14:paraId="7E0BF33D">
            <w:pPr>
              <w:spacing w:line="300" w:lineRule="exact"/>
              <w:jc w:val="center"/>
              <w:rPr>
                <w:rFonts w:ascii="仿宋" w:hAnsi="仿宋" w:eastAsia="仿宋" w:cs="仿宋"/>
                <w:sz w:val="24"/>
                <w:szCs w:val="24"/>
              </w:rPr>
            </w:pPr>
            <w:r>
              <w:rPr>
                <w:rFonts w:hint="eastAsia" w:ascii="仿宋" w:hAnsi="仿宋" w:eastAsia="仿宋" w:cs="仿宋"/>
                <w:sz w:val="24"/>
                <w:szCs w:val="24"/>
              </w:rPr>
              <w:t>遵循国家、行业及地方现行的规范和标准要求，每次防治形成专业的报告。</w:t>
            </w:r>
          </w:p>
        </w:tc>
      </w:tr>
      <w:tr w14:paraId="0ACC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4B9C177E">
            <w:pPr>
              <w:spacing w:line="300" w:lineRule="exact"/>
              <w:jc w:val="center"/>
              <w:rPr>
                <w:rFonts w:ascii="仿宋" w:hAnsi="仿宋" w:eastAsia="仿宋" w:cs="仿宋"/>
                <w:sz w:val="24"/>
                <w:szCs w:val="24"/>
              </w:rPr>
            </w:pPr>
            <w:r>
              <w:rPr>
                <w:rFonts w:hint="eastAsia" w:ascii="仿宋" w:hAnsi="仿宋" w:eastAsia="仿宋" w:cs="仿宋"/>
                <w:sz w:val="24"/>
                <w:szCs w:val="24"/>
              </w:rPr>
              <w:t>2</w:t>
            </w:r>
          </w:p>
        </w:tc>
        <w:tc>
          <w:tcPr>
            <w:tcW w:w="2244" w:type="dxa"/>
            <w:vAlign w:val="center"/>
          </w:tcPr>
          <w:p w14:paraId="1A32FABC">
            <w:pPr>
              <w:pStyle w:val="2"/>
              <w:rPr>
                <w:rFonts w:ascii="仿宋" w:hAnsi="仿宋" w:eastAsia="仿宋" w:cs="仿宋"/>
                <w:b w:val="0"/>
                <w:sz w:val="24"/>
                <w:szCs w:val="24"/>
              </w:rPr>
            </w:pPr>
            <w:r>
              <w:rPr>
                <w:rFonts w:ascii="仿宋" w:hAnsi="仿宋" w:eastAsia="仿宋" w:cs="仿宋"/>
                <w:b w:val="0"/>
                <w:sz w:val="24"/>
                <w:szCs w:val="24"/>
              </w:rPr>
              <w:t>校内区域</w:t>
            </w:r>
          </w:p>
        </w:tc>
        <w:tc>
          <w:tcPr>
            <w:tcW w:w="709" w:type="dxa"/>
            <w:vAlign w:val="center"/>
          </w:tcPr>
          <w:p w14:paraId="5AD48163">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47ED1EE7">
            <w:pPr>
              <w:spacing w:line="300" w:lineRule="exact"/>
              <w:jc w:val="center"/>
              <w:rPr>
                <w:rFonts w:ascii="仿宋" w:hAnsi="仿宋" w:eastAsia="仿宋" w:cs="仿宋"/>
                <w:sz w:val="24"/>
                <w:szCs w:val="24"/>
              </w:rPr>
            </w:pPr>
            <w:r>
              <w:rPr>
                <w:rFonts w:ascii="仿宋" w:hAnsi="仿宋" w:eastAsia="仿宋" w:cs="仿宋"/>
                <w:sz w:val="24"/>
                <w:szCs w:val="24"/>
              </w:rPr>
              <w:t>项</w:t>
            </w:r>
          </w:p>
        </w:tc>
        <w:tc>
          <w:tcPr>
            <w:tcW w:w="4940" w:type="dxa"/>
            <w:vAlign w:val="center"/>
          </w:tcPr>
          <w:p w14:paraId="5414F95E">
            <w:pPr>
              <w:spacing w:line="300" w:lineRule="exact"/>
              <w:jc w:val="center"/>
              <w:rPr>
                <w:rFonts w:ascii="仿宋" w:hAnsi="仿宋" w:eastAsia="仿宋" w:cs="仿宋"/>
                <w:sz w:val="24"/>
                <w:szCs w:val="24"/>
              </w:rPr>
            </w:pPr>
            <w:r>
              <w:rPr>
                <w:rFonts w:hint="eastAsia" w:ascii="仿宋" w:hAnsi="仿宋" w:eastAsia="仿宋" w:cs="仿宋"/>
                <w:sz w:val="24"/>
                <w:szCs w:val="24"/>
              </w:rPr>
              <w:t>遵循国家、行业及地方现行的规范和标准要求，每次防治形成专业的报告。</w:t>
            </w:r>
          </w:p>
        </w:tc>
      </w:tr>
      <w:tr w14:paraId="0FB8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9" w:type="dxa"/>
            <w:vAlign w:val="center"/>
          </w:tcPr>
          <w:p w14:paraId="4AFFBAB9">
            <w:pPr>
              <w:spacing w:line="300" w:lineRule="exact"/>
              <w:jc w:val="center"/>
              <w:rPr>
                <w:rFonts w:ascii="仿宋" w:hAnsi="仿宋" w:eastAsia="仿宋" w:cs="仿宋"/>
                <w:sz w:val="24"/>
                <w:szCs w:val="24"/>
              </w:rPr>
            </w:pPr>
            <w:r>
              <w:rPr>
                <w:rFonts w:hint="eastAsia" w:ascii="仿宋" w:hAnsi="仿宋" w:eastAsia="仿宋" w:cs="仿宋"/>
                <w:sz w:val="24"/>
                <w:szCs w:val="24"/>
              </w:rPr>
              <w:t>3</w:t>
            </w:r>
          </w:p>
        </w:tc>
        <w:tc>
          <w:tcPr>
            <w:tcW w:w="2244" w:type="dxa"/>
            <w:vAlign w:val="center"/>
          </w:tcPr>
          <w:p w14:paraId="10DE878E">
            <w:pPr>
              <w:pStyle w:val="2"/>
              <w:rPr>
                <w:rFonts w:ascii="仿宋" w:hAnsi="仿宋" w:eastAsia="仿宋" w:cs="仿宋"/>
                <w:b w:val="0"/>
                <w:sz w:val="24"/>
                <w:szCs w:val="24"/>
              </w:rPr>
            </w:pPr>
            <w:r>
              <w:rPr>
                <w:rFonts w:ascii="仿宋" w:hAnsi="仿宋" w:eastAsia="仿宋" w:cs="仿宋"/>
                <w:b w:val="0"/>
                <w:sz w:val="24"/>
                <w:szCs w:val="24"/>
              </w:rPr>
              <w:t>白蚁防治</w:t>
            </w:r>
          </w:p>
        </w:tc>
        <w:tc>
          <w:tcPr>
            <w:tcW w:w="709" w:type="dxa"/>
            <w:vAlign w:val="center"/>
          </w:tcPr>
          <w:p w14:paraId="5B36669F">
            <w:pPr>
              <w:spacing w:line="300" w:lineRule="exact"/>
              <w:jc w:val="center"/>
              <w:rPr>
                <w:rFonts w:ascii="仿宋" w:hAnsi="仿宋" w:eastAsia="仿宋" w:cs="仿宋"/>
                <w:sz w:val="24"/>
                <w:szCs w:val="24"/>
              </w:rPr>
            </w:pPr>
          </w:p>
        </w:tc>
        <w:tc>
          <w:tcPr>
            <w:tcW w:w="709" w:type="dxa"/>
            <w:vAlign w:val="center"/>
          </w:tcPr>
          <w:p w14:paraId="5B34CB2B">
            <w:pPr>
              <w:spacing w:line="300" w:lineRule="exact"/>
              <w:jc w:val="center"/>
              <w:rPr>
                <w:rFonts w:ascii="仿宋" w:hAnsi="仿宋" w:eastAsia="仿宋" w:cs="仿宋"/>
                <w:sz w:val="24"/>
                <w:szCs w:val="24"/>
              </w:rPr>
            </w:pPr>
          </w:p>
        </w:tc>
        <w:tc>
          <w:tcPr>
            <w:tcW w:w="4940" w:type="dxa"/>
            <w:vAlign w:val="center"/>
          </w:tcPr>
          <w:p w14:paraId="4F1F1744">
            <w:pPr>
              <w:spacing w:line="300" w:lineRule="exact"/>
              <w:jc w:val="center"/>
              <w:rPr>
                <w:rFonts w:ascii="仿宋" w:hAnsi="仿宋" w:eastAsia="仿宋" w:cs="仿宋"/>
                <w:sz w:val="24"/>
                <w:szCs w:val="24"/>
              </w:rPr>
            </w:pPr>
            <w:r>
              <w:rPr>
                <w:rFonts w:ascii="仿宋" w:hAnsi="仿宋" w:eastAsia="仿宋" w:cs="仿宋"/>
                <w:sz w:val="24"/>
                <w:szCs w:val="24"/>
              </w:rPr>
              <w:t>目前校内室内外有多处白蚁，按发现既安排处理的方式进行，数量和区域不定，报价人自行考虑</w:t>
            </w:r>
          </w:p>
        </w:tc>
      </w:tr>
    </w:tbl>
    <w:p w14:paraId="025B32F9">
      <w:pPr>
        <w:pStyle w:val="2"/>
        <w:rPr>
          <w:u w:val="single"/>
        </w:rPr>
      </w:pPr>
      <w:r>
        <w:rPr>
          <w:rFonts w:hint="eastAsia" w:ascii="仿宋" w:hAnsi="仿宋" w:eastAsia="仿宋" w:cs="仿宋"/>
          <w:sz w:val="24"/>
          <w:szCs w:val="24"/>
        </w:rPr>
        <w:t>项目费用合计</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36223CD">
      <w:pPr>
        <w:autoSpaceDE w:val="0"/>
        <w:autoSpaceDN w:val="0"/>
        <w:adjustRightInd w:val="0"/>
        <w:spacing w:line="360" w:lineRule="auto"/>
        <w:rPr>
          <w:rFonts w:ascii="宋体" w:hAnsi="宋体"/>
          <w:szCs w:val="21"/>
        </w:rPr>
      </w:pPr>
    </w:p>
    <w:p w14:paraId="1AC0D979">
      <w:pPr>
        <w:autoSpaceDE w:val="0"/>
        <w:autoSpaceDN w:val="0"/>
        <w:adjustRightInd w:val="0"/>
        <w:spacing w:line="360" w:lineRule="auto"/>
        <w:rPr>
          <w:rFonts w:ascii="宋体" w:hAnsi="宋体"/>
          <w:sz w:val="30"/>
          <w:szCs w:val="30"/>
          <w:lang w:val="zh-CN"/>
        </w:rPr>
      </w:pPr>
      <w:r>
        <w:rPr>
          <w:rFonts w:ascii="宋体" w:hAnsi="宋体"/>
          <w:sz w:val="30"/>
          <w:szCs w:val="30"/>
          <w:lang w:val="zh-CN"/>
        </w:rPr>
        <w:t>投标供应商名称: （</w:t>
      </w:r>
      <w:r>
        <w:rPr>
          <w:rFonts w:hint="eastAsia" w:ascii="宋体" w:hAnsi="宋体"/>
          <w:sz w:val="30"/>
          <w:szCs w:val="30"/>
        </w:rPr>
        <w:t>公章或合同章</w:t>
      </w:r>
      <w:r>
        <w:rPr>
          <w:rFonts w:ascii="宋体" w:hAnsi="宋体"/>
          <w:sz w:val="30"/>
          <w:szCs w:val="30"/>
          <w:lang w:val="zh-CN"/>
        </w:rPr>
        <w:t>）</w:t>
      </w:r>
    </w:p>
    <w:p w14:paraId="39F41CA9">
      <w:pPr>
        <w:rPr>
          <w:rFonts w:ascii="宋体"/>
          <w:szCs w:val="21"/>
          <w:lang w:val="zh-CN"/>
        </w:rPr>
      </w:pPr>
    </w:p>
    <w:p w14:paraId="5CF26D23"/>
    <w:p w14:paraId="27469CD7">
      <w:pPr>
        <w:pStyle w:val="2"/>
      </w:pPr>
    </w:p>
    <w:p w14:paraId="4120FD9E"/>
    <w:p w14:paraId="5577DB06">
      <w:pPr>
        <w:pStyle w:val="2"/>
      </w:pPr>
    </w:p>
    <w:p w14:paraId="3942C65B"/>
    <w:p w14:paraId="697D96F0">
      <w:pPr>
        <w:pStyle w:val="2"/>
      </w:pPr>
    </w:p>
    <w:p w14:paraId="24550B49"/>
    <w:p w14:paraId="358B6C30"/>
    <w:sectPr>
      <w:headerReference r:id="rId3" w:type="default"/>
      <w:pgSz w:w="11906" w:h="16838"/>
      <w:pgMar w:top="1440" w:right="123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C4F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FAC6A"/>
    <w:multiLevelType w:val="singleLevel"/>
    <w:tmpl w:val="1D0FAC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B2998"/>
    <w:rsid w:val="00042DB2"/>
    <w:rsid w:val="000C30D7"/>
    <w:rsid w:val="00177FF2"/>
    <w:rsid w:val="001D6A30"/>
    <w:rsid w:val="00272DD3"/>
    <w:rsid w:val="00360382"/>
    <w:rsid w:val="0039495E"/>
    <w:rsid w:val="003B2477"/>
    <w:rsid w:val="00400FFF"/>
    <w:rsid w:val="00454AAE"/>
    <w:rsid w:val="00572B81"/>
    <w:rsid w:val="00577D9B"/>
    <w:rsid w:val="005B450E"/>
    <w:rsid w:val="005D7E20"/>
    <w:rsid w:val="00636CFF"/>
    <w:rsid w:val="00664812"/>
    <w:rsid w:val="006B644C"/>
    <w:rsid w:val="006D2B90"/>
    <w:rsid w:val="00702E0B"/>
    <w:rsid w:val="007069EA"/>
    <w:rsid w:val="0074446C"/>
    <w:rsid w:val="00780D1D"/>
    <w:rsid w:val="00787896"/>
    <w:rsid w:val="00797E3C"/>
    <w:rsid w:val="007C1C3D"/>
    <w:rsid w:val="008142D6"/>
    <w:rsid w:val="00835413"/>
    <w:rsid w:val="008D0266"/>
    <w:rsid w:val="008D2D44"/>
    <w:rsid w:val="009638F2"/>
    <w:rsid w:val="00972696"/>
    <w:rsid w:val="00A1044C"/>
    <w:rsid w:val="00A6172F"/>
    <w:rsid w:val="00B00630"/>
    <w:rsid w:val="00B540E8"/>
    <w:rsid w:val="00C43A5F"/>
    <w:rsid w:val="00C504D5"/>
    <w:rsid w:val="00CF6D52"/>
    <w:rsid w:val="00D2335E"/>
    <w:rsid w:val="00D36A43"/>
    <w:rsid w:val="00DB3EB1"/>
    <w:rsid w:val="00EA2134"/>
    <w:rsid w:val="00EF475F"/>
    <w:rsid w:val="00F3130A"/>
    <w:rsid w:val="00F95A75"/>
    <w:rsid w:val="016E4630"/>
    <w:rsid w:val="01AB0DEF"/>
    <w:rsid w:val="08C26C50"/>
    <w:rsid w:val="093D45AE"/>
    <w:rsid w:val="0A5109B5"/>
    <w:rsid w:val="0BF90AD1"/>
    <w:rsid w:val="0D6D0C9E"/>
    <w:rsid w:val="0E9F5D3F"/>
    <w:rsid w:val="12ED6C40"/>
    <w:rsid w:val="13F15631"/>
    <w:rsid w:val="14A60132"/>
    <w:rsid w:val="20055400"/>
    <w:rsid w:val="200E2E56"/>
    <w:rsid w:val="20DD6562"/>
    <w:rsid w:val="215E6E4D"/>
    <w:rsid w:val="220B5B09"/>
    <w:rsid w:val="253410E6"/>
    <w:rsid w:val="36017278"/>
    <w:rsid w:val="3A8D5FB1"/>
    <w:rsid w:val="409C7762"/>
    <w:rsid w:val="410E03C7"/>
    <w:rsid w:val="44414D1A"/>
    <w:rsid w:val="478E5C83"/>
    <w:rsid w:val="537B2998"/>
    <w:rsid w:val="540A2F4D"/>
    <w:rsid w:val="580309B0"/>
    <w:rsid w:val="583A362B"/>
    <w:rsid w:val="5AC86673"/>
    <w:rsid w:val="5F426BCE"/>
    <w:rsid w:val="6EF96442"/>
    <w:rsid w:val="70552F8C"/>
    <w:rsid w:val="71757F7E"/>
    <w:rsid w:val="7610194D"/>
    <w:rsid w:val="776552D1"/>
    <w:rsid w:val="7A325D4E"/>
    <w:rsid w:val="7B51422A"/>
    <w:rsid w:val="7C700BAE"/>
    <w:rsid w:val="7E743306"/>
    <w:rsid w:val="7E864CB9"/>
    <w:rsid w:val="BB7440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100" w:beforeAutospacing="1" w:after="100" w:afterAutospacing="1"/>
      <w:outlineLvl w:val="0"/>
    </w:pPr>
    <w:rPr>
      <w:rFonts w:ascii="宋体" w:hAnsi="宋体" w:eastAsia="宋体" w:cs="宋体"/>
      <w:b/>
      <w:bCs/>
      <w:kern w:val="36"/>
      <w:sz w:val="48"/>
      <w:szCs w:val="48"/>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22"/>
    <w:rPr>
      <w:b/>
      <w:bCs/>
    </w:rPr>
  </w:style>
  <w:style w:type="character" w:customStyle="1" w:styleId="11">
    <w:name w:val="font41"/>
    <w:basedOn w:val="9"/>
    <w:qFormat/>
    <w:uiPriority w:val="0"/>
    <w:rPr>
      <w:rFonts w:hint="eastAsia" w:ascii="宋体" w:hAnsi="宋体" w:eastAsia="宋体" w:cs="宋体"/>
      <w:color w:val="000000"/>
      <w:sz w:val="22"/>
      <w:szCs w:val="22"/>
      <w:u w:val="none"/>
    </w:rPr>
  </w:style>
  <w:style w:type="character" w:customStyle="1" w:styleId="12">
    <w:name w:val="font01"/>
    <w:basedOn w:val="9"/>
    <w:qFormat/>
    <w:uiPriority w:val="0"/>
    <w:rPr>
      <w:rFonts w:hint="eastAsia" w:ascii="宋体" w:hAnsi="宋体" w:eastAsia="宋体" w:cs="宋体"/>
      <w:color w:val="000000"/>
      <w:sz w:val="24"/>
      <w:szCs w:val="24"/>
      <w:u w:val="none"/>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paragraph" w:customStyle="1" w:styleId="14">
    <w:name w:val="[Normal]"/>
    <w:qFormat/>
    <w:uiPriority w:val="0"/>
    <w:rPr>
      <w:rFonts w:ascii="方正仿宋简体" w:hAnsi="方正仿宋简体" w:eastAsia="方正仿宋简体" w:cs="Courier New"/>
      <w:sz w:val="24"/>
      <w:szCs w:val="22"/>
      <w:lang w:val="zh-CN" w:eastAsia="zh-CN" w:bidi="ar-SA"/>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3932</Words>
  <Characters>4037</Characters>
  <Lines>33</Lines>
  <Paragraphs>9</Paragraphs>
  <TotalTime>82</TotalTime>
  <ScaleCrop>false</ScaleCrop>
  <LinksUpToDate>false</LinksUpToDate>
  <CharactersWithSpaces>4404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2021-05-10T09:10:00Z</dcterms:created>
  <dc:creator>根哥</dc:creator>
  <cp:lastModifiedBy>J. C</cp:lastModifiedBy>
  <cp:lastPrinted>2020-12-04T13:58:00Z</cp:lastPrinted>
  <dcterms:modified xsi:type="dcterms:W3CDTF">2025-11-07T03:09:51Z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B8C31B3F1BDE4946AD0A8E815B67DAC9</vt:lpwstr>
  </property>
  <property fmtid="{D5CDD505-2E9C-101B-9397-08002B2CF9AE}" pid="4" name="KSOTemplateDocerSaveRecord">
    <vt:lpwstr>eyJoZGlkIjoiNmQxNjk0ODJhMzE2ZTFhOWZjZTI4NTIwNjQ0MDM3ZGYiLCJ1c2VySWQiOiI2NDA3NTI1NzAifQ==</vt:lpwstr>
  </property>
</Properties>
</file>