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outlineLvl w:val="0"/>
        <w:rPr>
          <w:rFonts w:hint="default" w:eastAsia="方正小标宋简体"/>
          <w:b w:val="0"/>
          <w:bCs w:val="0"/>
          <w:sz w:val="24"/>
          <w:szCs w:val="24"/>
          <w:lang w:val="en-US" w:eastAsia="zh-CN"/>
        </w:rPr>
      </w:pPr>
      <w:r>
        <w:rPr>
          <w:rFonts w:hint="default" w:eastAsia="方正小标宋简体"/>
          <w:b w:val="0"/>
          <w:bCs w:val="0"/>
          <w:sz w:val="24"/>
          <w:szCs w:val="24"/>
          <w:lang w:val="en-US" w:eastAsia="zh-CN"/>
        </w:rPr>
        <w:t>南京市溧水区市场监督管理局（知识产权局）2025年行政执法事项目录</w:t>
      </w:r>
    </w:p>
    <w:p>
      <w:pPr>
        <w:spacing w:line="580" w:lineRule="exact"/>
        <w:jc w:val="center"/>
        <w:rPr>
          <w:rFonts w:eastAsia="方正小标宋简体"/>
          <w:sz w:val="44"/>
          <w:szCs w:val="44"/>
        </w:rPr>
      </w:pPr>
    </w:p>
    <w:tbl>
      <w:tblPr>
        <w:tblStyle w:val="6"/>
        <w:tblW w:w="0" w:type="auto"/>
        <w:jc w:val="center"/>
        <w:tblLayout w:type="autofit"/>
        <w:tblCellMar>
          <w:top w:w="0" w:type="dxa"/>
          <w:left w:w="108" w:type="dxa"/>
          <w:bottom w:w="0" w:type="dxa"/>
          <w:right w:w="108" w:type="dxa"/>
        </w:tblCellMar>
      </w:tblPr>
      <w:tblGrid>
        <w:gridCol w:w="986"/>
        <w:gridCol w:w="1839"/>
        <w:gridCol w:w="1404"/>
        <w:gridCol w:w="2529"/>
        <w:gridCol w:w="1128"/>
        <w:gridCol w:w="1175"/>
      </w:tblGrid>
      <w:tr>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sz w:val="28"/>
                <w:szCs w:val="28"/>
              </w:rPr>
            </w:pPr>
            <w:r>
              <w:rPr>
                <w:rFonts w:eastAsia="方正黑体_GBK"/>
                <w:sz w:val="28"/>
                <w:szCs w:val="28"/>
              </w:rPr>
              <w:t>序号</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sz w:val="28"/>
                <w:szCs w:val="28"/>
              </w:rPr>
            </w:pPr>
            <w:r>
              <w:rPr>
                <w:rFonts w:eastAsia="方正黑体_GBK"/>
                <w:sz w:val="28"/>
                <w:szCs w:val="28"/>
              </w:rPr>
              <w:t>事项名称</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sz w:val="28"/>
                <w:szCs w:val="28"/>
              </w:rPr>
            </w:pPr>
            <w:r>
              <w:rPr>
                <w:rFonts w:eastAsia="方正黑体_GBK"/>
                <w:sz w:val="28"/>
                <w:szCs w:val="28"/>
              </w:rPr>
              <w:t>行政执法类型</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sz w:val="28"/>
                <w:szCs w:val="28"/>
              </w:rPr>
            </w:pPr>
            <w:r>
              <w:rPr>
                <w:rFonts w:eastAsia="方正黑体_GBK"/>
                <w:sz w:val="28"/>
                <w:szCs w:val="28"/>
              </w:rPr>
              <w:t>执法依据</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sz w:val="28"/>
                <w:szCs w:val="28"/>
              </w:rPr>
            </w:pPr>
            <w:r>
              <w:rPr>
                <w:rFonts w:eastAsia="方正黑体_GBK"/>
                <w:sz w:val="28"/>
                <w:szCs w:val="28"/>
              </w:rPr>
              <w:t>实施</w:t>
            </w:r>
          </w:p>
          <w:p>
            <w:pPr>
              <w:spacing w:line="400" w:lineRule="exact"/>
              <w:jc w:val="center"/>
              <w:rPr>
                <w:rFonts w:eastAsia="方正黑体_GBK"/>
                <w:sz w:val="28"/>
                <w:szCs w:val="28"/>
              </w:rPr>
            </w:pPr>
            <w:r>
              <w:rPr>
                <w:rFonts w:eastAsia="方正黑体_GBK"/>
                <w:sz w:val="28"/>
                <w:szCs w:val="28"/>
              </w:rPr>
              <w:t>层级</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方正黑体_GBK"/>
                <w:sz w:val="28"/>
                <w:szCs w:val="28"/>
              </w:rPr>
            </w:pPr>
            <w:r>
              <w:rPr>
                <w:rFonts w:eastAsia="方正黑体_GBK"/>
                <w:sz w:val="28"/>
                <w:szCs w:val="28"/>
              </w:rPr>
              <w:t>备注</w:t>
            </w: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80" w:lineRule="exact"/>
              <w:ind w:left="635" w:leftChars="0" w:hanging="425" w:firstLineChars="0"/>
              <w:jc w:val="both"/>
              <w:rPr>
                <w:rFonts w:eastAsia="方正仿宋_GBK"/>
                <w:sz w:val="28"/>
                <w:szCs w:val="28"/>
              </w:rPr>
            </w:pPr>
            <w:r>
              <w:rPr>
                <w:rFonts w:hint="default" w:ascii="Times New Roman" w:hAnsi="Times New Roman" w:eastAsia="方正仿宋_GBK" w:cs="Times New Roman"/>
                <w:kern w:val="2"/>
                <w:sz w:val="28"/>
                <w:szCs w:val="28"/>
                <w:lang w:val="en-US" w:eastAsia="zh-CN" w:bidi="ar-SA"/>
              </w:rPr>
              <w:t>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对无照经营行为的处罚</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eastAsia="方正仿宋_GBK"/>
                <w:sz w:val="28"/>
                <w:szCs w:val="28"/>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i w:val="0"/>
                <w:iCs w:val="0"/>
                <w:color w:val="auto"/>
                <w:kern w:val="0"/>
                <w:sz w:val="22"/>
                <w:szCs w:val="22"/>
                <w:u w:val="none"/>
                <w:lang w:val="en-US" w:eastAsia="zh-CN" w:bidi="ar"/>
              </w:rPr>
              <w:t>《无照经营查处取缔办法》</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jc w:val="both"/>
              <w:rPr>
                <w:rFonts w:eastAsia="方正仿宋_GBK"/>
                <w:sz w:val="28"/>
                <w:szCs w:val="28"/>
              </w:rPr>
            </w:pPr>
            <w:r>
              <w:rPr>
                <w:rFonts w:hint="default" w:ascii="Times New Roman" w:hAnsi="Times New Roman" w:eastAsia="方正仿宋_GBK" w:cs="Times New Roman"/>
                <w:kern w:val="2"/>
                <w:sz w:val="28"/>
                <w:szCs w:val="28"/>
                <w:lang w:val="en-US" w:eastAsia="zh-CN" w:bidi="ar-SA"/>
              </w:rPr>
              <w:t>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对餐具、饮具和盛放直接入口食品的容器，使用前未经洗净、消毒或者清洗消毒不合格，或者餐饮服务设施、设备未按规定定期维护、清洗、校验的处罚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jc w:val="both"/>
              <w:rPr>
                <w:rFonts w:eastAsia="方正仿宋_GBK"/>
                <w:sz w:val="28"/>
                <w:szCs w:val="28"/>
              </w:rPr>
            </w:pPr>
            <w:r>
              <w:rPr>
                <w:rFonts w:hint="default" w:ascii="Times New Roman" w:hAnsi="Times New Roman" w:eastAsia="方正仿宋_GBK" w:cs="Times New Roman"/>
                <w:kern w:val="2"/>
                <w:sz w:val="28"/>
                <w:szCs w:val="28"/>
                <w:lang w:val="en-US" w:eastAsia="zh-CN" w:bidi="ar-SA"/>
              </w:rPr>
              <w:t>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对经营病死、毒死或者死因不明的禽、畜、兽、水产动物肉类，或者生产经营其制品的处罚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对食品生产经营者不立即停止生产经营、不主动召回、不按规定时限启动召回、不按照召回计划召回不安全食品或者不按照规定处置不安全食品的处罚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对食品等产品销售者未建立并执行进货检查验收制度的处罚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对食品生产企业、餐饮服务提供者未按规定制定、实施生产经营过程控制要求的处罚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《中华人民共和国食品安全法》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对食品生产经营者安排未取得健康证明或者患有国务院卫生行政部门规定的有碍食品安全疾病的人员从事接触直接入口食品的工作的处罚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《中华人民共和国食品安全法》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对未取得食品生产经营许可从事食品生产经营活动，或者未取得食品添加剂生产许可从事食品添加剂生产活动的处罚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《中华人民共和国食品安全法》《食品生产许可管理办法》《食品经营许可管理办法》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对经营未按规定进行检疫或者检疫不合格的肉类，或者生产经营未经检验或者检验不合格肉类制品的处罚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对假冒专利行为的处罚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《中华人民共和国专利法》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《中华人民共和国专利法实施细则》</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《江苏省专利促进条例》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对未按照要求开展药品不良反应或者群体不良事件报告、调查、评价和处理的处罚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对不配合严重药品不良反应或者群体不良事件相关调查工作的处罚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对未获得《药包材注册证》，擅自生产药包材的处罚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《直接接触药品的包装材料和容器管理办法》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对医疗器械经营企业从不具有资质的生产、经营企业购进医疗器械的处罚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对无菌器械经营企业经营不合格无菌器械的处罚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对未取得医疗器械产品注册证生产、经营第二类、第三类医疗器械的处罚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对《医疗器械监督管理条例》规定备案时提供虚假资料的处罚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对药物临床试验机构以健康人为麻醉药品和第一类精神药品临床试验的受试对象的处罚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对药品的生产企业、经营企业或者医疗机构违反规定从无《药品生产许可证》、《药品经营许可证》的企业购进药品的处罚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对未按照规定建立药品不良反应报告和监测管理制度，或者无专门机构、专职人员负责本单位药品不良反应报告和监测工作的处罚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对从事医疗器械批发业务的经营企业销售给不具有资质的经营企业或者使用单位的处罚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对未按规定建立、执行医疗器械使用前质量检查制度的处罚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对药品研究单位在普通药品的实验研究和研制过程中，产生《麻醉药品和精神药品管理条例》规定管制的麻醉药品和精神药品，未依照规定报告的处罚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对使用不合格药包材的处罚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《直接接触药品的包装材料和容器管理办法》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对未依照《医疗器械监督管理条例》规定备案的处罚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《医疗器械监督管理条例》《医疗器械注册管理办法》《体外诊断试剂注册管理办法》《医疗器械生产监督管理办法法》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对无菌器械生产企业销售其他企业无菌器械的处罚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对不具有疫苗经营资格的单位或者个人经营疫苗的处罚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  《疫苗流通和预防接种管理条例》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对医疗器械使用单位发现使用的医疗器械存在安全隐患未立即停止使用、通知检修，或者继续使用经检修仍不能达到使用安全标准的医疗器械的处罚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经营、使用无合格证明文件、过期、失效、淘汰的医疗器械，或者使用未依法注册的医疗器械的处罚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对药品经营企业销售药品未正确说明用法、用量和注意事项，调配处方未经过核对等情形销售药品的处罚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对医疗机构使用假药的处罚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对生产、经营药品类易制毒化学品的单位不如实或者不按时向有关行政主管部门和公安机关报告年度生产、经销和库存等情况的处罚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对需要以麻醉药品、第一类精神药品、第二类精神药品为原料的药品生产企业和需要使用麻醉药品、精神药品的非药品生产企业及科学研究、教学单位违反规定购买麻醉药品和精神药品的处罚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对疫苗生产企业、接受委托配送疫苗的企业未在规定的冷藏条件下储存、运输疫苗</w:t>
            </w:r>
            <w:r>
              <w:rPr>
                <w:rFonts w:hint="eastAsia" w:ascii="宋体" w:hAnsi="宋体" w:cs="宋体"/>
                <w:i w:val="0"/>
                <w:iCs w:val="0"/>
                <w:color w:val="auto"/>
                <w:kern w:val="0"/>
                <w:sz w:val="24"/>
                <w:szCs w:val="24"/>
                <w:u w:val="none"/>
                <w:lang w:val="en-US" w:eastAsia="zh-CN" w:bidi="ar"/>
              </w:rPr>
              <w:t>的</w:t>
            </w:r>
            <w:r>
              <w:rPr>
                <w:rFonts w:hint="eastAsia" w:ascii="宋体" w:hAnsi="宋体" w:eastAsia="宋体" w:cs="宋体"/>
                <w:i w:val="0"/>
                <w:iCs w:val="0"/>
                <w:color w:val="auto"/>
                <w:kern w:val="0"/>
                <w:sz w:val="24"/>
                <w:szCs w:val="24"/>
                <w:u w:val="none"/>
                <w:lang w:val="en-US" w:eastAsia="zh-CN" w:bidi="ar"/>
              </w:rPr>
              <w:t>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《疫苗流通和预防接种管理条例》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对发生麻醉药品和精神药品被盗、被抢、丢失案件的单位，违反《麻醉药品和精神药品管理条例》的规定未采取必要的控制措施或者未依照报告的处罚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对伪造、变造、买卖、出租、出借医疗器械生产备案凭证的处罚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对定点生产企业、定点批发企业和其他单位使用现金进行麻醉药品和精神药品交易的处罚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对无菌器械生产企业违反规定采购零配件和产品包装或者销售不合格无菌器械的处罚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对委托不具备条件的企业生产医疗器械，或者未对受托方的生产行为进行管理的处罚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未按要求履行国产非特殊用途化妆品上市前产品信息报备义务的处罚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《国家食品药品监督管理总局关于调整化妆品注册备案管理有关事宜的通告》、《化妆品卫生监督条例实施细则》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对药品生产、经营企业以展示会、博览会、交易会、订货会、产品宣传会等方式现货销售药品的处罚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对药品经营企业、使用单位拒绝配合药品生产企业或者药品监督管理部门开展有关药品安全隐患调查、拒绝协助药品生产企业召回药品的处罚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对依法取得麻醉药品药用原植物种植或者麻醉药品和精神药品实验研究、生产、经营、使用、运输等资格的单位，倒卖、转让、出租、出借、涂改其麻醉药品和精神药品许可证明文件的处罚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对未经许可从事第三类医疗器械经营活动的处罚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对医疗器械经营企业、使用单位未依照规定建立并执行医疗器械进货查验记录制度的处罚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对无菌器械生产、经营企业、医疗机构向城乡集贸市场提供无菌器械或直接参与城乡集贸市场无菌器械交易的处罚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对药品生产企业销售本企业受委托生产的或者他人生产的药品的处罚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《中华人民共和国药品管理法》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对除依法应当按照假药、劣药论处外的药品标识、说明书、包装不符合规定的处罚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对未依照规定实施召回或者停止经营医疗器械的处罚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对医疗机构在市场上销售或者变相销售其配制的制剂的处罚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《中华人民共和国药品管理法》《医疗机构制剂注册管理办法（试行）》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对药品生产企业在作出药品召回决定后，未在规定时间内通知药品经营企业、使用单位停止销售和使用需召回药品的处罚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对药品零售企业未按药品分类管理规定的要求凭处方销售处方药的处罚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对药品生产、经营企业未对其购销人员进行药品相关的法律、法规和专业知识培训，未建立培训档案，培训档案中未记录培训时间、地点、内容及接受培训的人员的处罚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对伪造、变造、买卖、出租、出借许可证或者药品批准证明文件的处罚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对生产超出生产范围或者与医疗器械生产产品登记表载明产品不一致的第二类、第三类医疗器械的处罚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对未按规定索取、保存医疗器械维护维修相关记录的处罚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对未按规定配备与其规模相适应的医疗器械质量管理机构或者质量管理人员，或者未按规定建立覆盖质量管理全过程的使用质量管理制度的处罚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对进口已获得药品进口注册证书的药品，未按规定向允许药品进口的口岸所在地的药品监管部门登记备案的处罚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对医疗器械生产企业违反规定，拒绝召回医疗器械的处罚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对麻醉药品和精神药品区域性批发企业之间违反《麻醉药品和精神药品管理条例》的规定调剂麻醉药品和第一类精神药品，或者因特殊情况调剂麻醉药品和第一类精神药品后未依照规定备案的处罚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对在未经许可的生产场地生产第二类、第三类医疗器械的处罚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对无菌器械生产企业伪造产品原始记录及购销票据的处罚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对药品生产、批发企业未在药品说明书规定的低温、冷藏条件下运输药品的处罚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对医疗器械生产经营企业违反《医疗器械使用质量监督管理办法》第十七条规定，未按要求提供维护维修服务，或者未按要求提供维护维修所必需的材料和信息的处罚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对未按规定对本单位从事医疗器械维护维修的相关技术人员进行培训考核、建立培训档案的处罚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对药品生产、经营企业、医疗机构变更生产经营许可事项应当办理变更登记手续而未办理的处罚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《中华人民共和国药品管理法》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对麻醉药品和精神药品定点批发企业未保证供药责任区域内的麻醉药品和第一类精神药品的供应的处罚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对从事第二类、第三类医疗器械批发业务以及第三类医疗器械零售业务的经营企业未依照规定建立并执行销售记录制度的处罚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对擅自进行药物临床试验的处罚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对药品生产企业拒绝协助药品监督管理部门开展调查的处罚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对第二类、第三类医疗器械委托生产终止后，受托方继续生产受托产品的处罚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对提供虚假材料、隐瞒有关情况，或者采取其他欺骗手段取得麻醉药品和精神药品的实验研究、生产、经营、使用资格的处罚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对药品类易制毒化学品发生退货，购用单位、供货单位未按规定备案、报告的处罚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对药品生产、经营企业将人工终止妊娠药品销售给未经批准施行人工终止妊娠手术的单位和个人、药品零售企业销售人工终止妊娠药品的处罚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《江苏省人民代表大会常务委员会关于禁止非医学需要胎儿性别鉴定和选择性别人工终止妊娠的决定》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对麻醉药品区域性批发企业因特殊情况调剂药品类易制毒化学品后未按规定备案的处罚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对医疗器械未按规定检验即出厂的行为的处罚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对医疗器械使用单位未妥善保存购入第三类医疗器械的原始资料，或者未按照规定将大型医疗器械以及植入和介入类医疗器械的信息记载到病历等相关记录中的处罚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对无专职或者兼职人员负责本单位药品不良反应监测工作的处罚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对未按规定由指定的部门或者人员统一采购医疗器械的处罚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对药品类易制毒化学品生产企业自营出口药品类易制毒化学品，未按规定在专用账册中载明或者未按规定留存出口许可、相应证明材料备查的处罚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对定点批发企业违反规定经营麻醉药品原料和第一类精神药品原料药的处罚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对不配合严重药品不良反应或者群体不良事件相关调查工作的处罚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对擅自委托或者接受委托生产药品的处罚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《中华人民共和国药品管理法实施条例》《药品生产监督管理办法》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对标注未经批准的药品名称的药品被责令停止销售、使用后，药品生产、经营企业和医疗机构仍然销售、使用该药品的处罚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《江苏省药品监督管理条例》《国家药品监督管理局职能配置、内设机构和人员编制规定》    《江苏省药品监督管理局职能配置、内设机构和人员编制规定》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对医疗器械经营企业擅自变更经营场所或者库房地址、扩大经营范围或者擅自设立库房的处罚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对派出销售人员销售医疗器械未按照《医疗器械经营监督管理办法》要求提供授权书的医疗器械经营企业的处罚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对医疗机构未建立使用后销毁制度或伪造、变造无菌器械采购、使用后销毁记录的处罚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对药品生产、经营企业以搭售、买药品赠药品、买商品赠药品等方式向公众赠送处方药或者甲类非处方药的处罚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对无菌器械生产、经营企业将有效证件出租、出借给他人使用的处罚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对定点批发企业违反规定销售麻醉药品和精神药品的处罚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对购进、使用未备案的第一类医疗器械，或者从未备案的经营企业购进第二类医疗器械的处罚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对药品生产企业、药品批发企业销售药品时，未按要求开具销售凭证的处罚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对疫苗生产企业未依照规定建立并保存疫苗销售记录的处罚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《中华人民共和国药品管理法》《疫苗流通和预防接种管理条例》（国务院令第434号）</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对医疗机构擅自使用其它医疗机构配制的制剂的处罚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《中华人民共和国药品管理法实施条例》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对药品零售企业销售药品时未按要求开具销售凭证的处罚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对血液制品生产单位与他人共用产品批准文号的处罚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《中华人民共和国药品管理法》《江苏省政府办公厅关于印发江苏省食品药品监督管理局职能配置内设机构和人员编制规定的通知》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对医疗器械生产企业的生产条件发生变化、不再符合医疗器械质量管理体系要求，未依照规定整改、停止生产、报告的处罚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对医疗器械生产企业未按照经注册或者备案的产品技术要求组织生产，或者未依照规定建立质量管理体系并保持有效运行的处罚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对未按照要求提交定期安全性更新报告的处罚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对未经许可从事第二类、第三类医疗器械生产活动的处罚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的生产企业、经营企业、医疗机构在药品购销中暗中给予、收受回扣或者其他利益的，药品的生产企业、经营企业或者其代理人给予使用其药品的医疗机构的负责人、药品采购人员、医师等有关人员以财物或者其他利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对无菌器械的生产、经营企业和医疗机构对废弃零部件、过期或废弃的产品包装，不按规定处理的处罚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对医疗器械使用单位、生产经营企业和维修服务机构等不配合食品药品监督管理部门的监督检查，或者拒绝、隐瞒、不如实提供有关情况和资料的处罚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对以在药品包装内夹带或者随药附赠宣传材料等方式，对药品的适应症或者功能主治作超出国务院药品监督管理部门核准范围介绍的处罚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《江苏省药品监督管理条例》《国家药品监督管理局职能配置、内设机构和人员编制规定》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对药品生产企业未对召回药品的处理应当有详细的记录，或未向药品生产企业所在地省、自治区、直辖市药品监督管理部门报告，或者必须销毁的药品未在药品监督管理部门监督下销毁的处罚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对无菌器械的生产、经营企业和医疗机构发现不合格无菌器械，不按规定报告，擅自处理的处罚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对发布虚假医疗器械广告的，省级以上人民政府食品药品监督管理部门决定暂停销售该医疗器械后仍然销售的处罚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对药品生产企业未按照《药品召回管理办法》规定提交药品召回的调查评估报告和召回计划、药品召回进展情况和总结报告的处罚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对未依法办理医疗器械注册许可事项变更的处罚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《医疗器械监督管理条例》《医疗器械注册管理办法》《体外诊断试剂注册管理办法》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对未按省、自治区、直辖市（食品）药品监督管理部门批准的标准配制制剂，属于《中华人民共和国药品管理法》第四十九条第三款第六项其他不符合药品标准规定的情形的处罚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《中华人民共和国药品管理法》《医疗机构制剂注册管理办法（试行）》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对不符合医疗器械经营质量管理规范要求，未按规定整改的处罚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对医疗器械生产企业未按照要求提交质量管理体系自查报告的处罚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对药品生产、经营企业未按照规定留存有关资料、销售凭证的处罚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对申请人在申报临床试验时，报送虚假药品注册申报资料和样品的处罚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对疫苗生产企业向县级疾病预防控制机构以外的单位或者个人销售第二类疫苗的处罚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《疫苗流通和预防接种管理条例》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对生产、经营说明书、标签不符合规定的医疗器械行为的处罚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对药品经营企业未建立真实完整购销记录的处罚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对药品生产、经营企业未加强对药品销售人员的管理，未对其销售行为作出具体规定的处罚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对未经许可从事医疗器械经营活动，或者《医疗器械经营许可证》有效期届满后未依法办理延续、仍继续从事医疗器械经营的处罚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对生产、经营、使用不符合强制性标准或者不符合经注册或者备案的产品技术要求的医疗器械的处罚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对未按照《医疗器械监督管理条例》和《体外诊断试剂注册管理办法》规定开展临床试验的处罚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《医疗器械注册管理办法》《体外诊断试剂注册管理办法》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对申请人在申报临床试验时，报送虚假药品注册申报资料和样品获得批准的处罚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对无菌器械的生产、经营企业和医疗机构使用无菌器械发生严重不良事件时，不按规定报告的处罚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对出厂医疗器械未按照规定附有合格证明文件的处罚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对为假劣药品提供运输、保管、仓储等便利条件的处罚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对药品类易制毒化学品生产企业、经营企业未按规定渠道购销药品类易制毒化学品的处罚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对伪造、变造、买卖、出租、出借医疗器械经营备案凭证的处罚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对医疗器械经营企业未依照《医疗器械经营监督管理办法》规定办理登记事项变更的处罚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对向有关部门隐瞒情况、提供虚假资料或者拒绝提供反映其活动的真实资料的处罚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对非法收购药品的处罚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《中华人民共和国药品管理法》《江苏省药品监督管理条例》《药品流通监督管理办法》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对医疗器械产品连续停产一年以上且无同类产品在产，未经有关部门核查符合要求即恢复生产的处罚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对药品生产、批发企业未在药品说明书规定的低温、冷藏条件下储存药品的处罚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对违法发布广告的药品被责令暂停销售后，药品生产、经营企业仍然销售该药品的处罚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对未按照医疗器械说明书和标签标示要求运输、贮存医疗器械的处罚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《医疗器械监督管理条例》《医疗器械经营监督管理办法》《医疗器械使用质量监督管理办法》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对药品、医疗器械、化妆品销售者未建立并执行进货检查验收制度的处罚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对进口药品、医疗器械、化妆品的进货人、销售者弄虚作假的处罚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对出口药品、医疗器械、化妆品的生产经营者逃避产品检验或者弄虚作假的处罚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对医疗器械使用单位重复使用一次性使用的医疗器械，或者未按照规定销毁使用过的一次性使用的医疗器械的处罚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对需要定期检查、检验、校准、保养、维护的医疗器械，医疗器械使用单位未按照产品说明书要求检查、检验、校准、保养、维护并予以记录，及时进行分析、评估，确保医疗器械处于良好状态的处罚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对未按照要求开展重点监测的处罚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对未按照规定办理委托生产备案手续的处罚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对无菌器械的生产、经营企业和医疗机构经营或使用小包装已破损、标识不清的无菌器械的处罚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对药品类易制毒化学品生产企业、经营企业、使用药品类易制毒化学品的药品生产企业、教学科研单位，未按规定执行安全管理制度的处罚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对药品生产企业在药品召回中未按照药品监督管理部门要求采取改正措施或者召回药品的处罚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对未建立和保存药品不良反应监测档案的处罚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对未按照要求开展药品不良反应或者群体不良事件报告、调查、评价和处理的处罚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《药品不良反应报告和监测管理办法》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对药品生产企业变更召回计划，未报药品监督管理部门备案的处罚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对转让或者捐赠过期、失效、淘汰或者检验不合格的在用医疗器械的处罚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对未按规定对其医疗器械质量管理工作进行自查、形成自查报告的处罚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对生产、销售以及医疗机构配制劣药的处罚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《中华人民共和国药品管理法》《医疗机构制剂注册管理办法（试行）》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对药包材检验机构在承担药包材检验时，出具虚假检验报告书的处罚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《直接接触药品的包装材料和容器管理办法》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对医疗机构未经批准擅自改变处方配制制剂，或者配制制剂使用不符合国家规定的原料、辅料以及直接接触药品的包装材料和容器的处罚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对药品生产企业未经批准擅自改变处方生产药品的处罚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对医疗机构设置的药房或者药柜不符合规定要求的，医疗机构内设科室私设药柜的处罚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对药品、医疗器械、化妆品生产者生产产品所使用的原料、辅料、添加剂、农业投入品，不符合法律、行政法规的规定和国家强制性标准的处罚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对有多次违法行为记录的药品、医疗器械、化妆品生产经营者的处罚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对销售者发现其销售的药品、医疗器械、化妆品存在安全隐患，可能对人体健康和生命安全造成损害的，未立即停止销售该产品，通知生产企业或者供货商，并向有关监督管理部门报告的处罚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对提供虚假资料或者采取其他欺骗手段取得医疗器械注册证、医疗器械生产许可证、医疗器械经营许可证的处罚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《医疗器械监督管理条例》《体外诊断试剂注册管理办法》《医疗器械生产监督管理办法法》《医疗器械经营监督管理办法》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对药品生产、经营企业在经药品监督管理部门核准的地址以外的场所储存药品的处罚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《中华人民共和国药品管理法》《中华人民共和国药品管理法实施条例》《药品流通监督管理办法》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对医疗机构不按照省、自治区、直辖市人民政府药品监督管理部门批准的标准配制制剂的处罚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对药品生产、经营企业知道或者应当知道他人从事无证生产、经营药品行为的还为其提供药品的处罚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《江苏省药品监督管理条例》《药品流通监督管理办法》《国家药品监督管理局职能配置、内设机构和人员编制规定》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对药品类易制毒化学品的产品包装和使用说明书不符合规定要求的处罚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对未取得化妆品生产许可证擅自生产化妆品的处罚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《化妆品卫生监督条例》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对血液制品生产单位投料生产前未对原料血浆进行复检的，或者使用没有产品批准文号或者未经国家药品生物制品检定机构逐批检定合格的体外诊断试剂进行复检的，或者将检测不合格的原料血浆投入生产的处罚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《中华人民共和国药品管理法》《血液制品管理条例》《江苏省政府办公厅关于印发江苏省食品药品监督管理局职能配置内设机构和人员编制规定的通知》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对药品生产企业未按《药品召回管理办法》规定建立药品召回制度、药品质量保证体系与药品不良反应监测系统的生产企业处罚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对血液制品生产单位擅自更改生产工艺和质量标准的，或者将检验不合格的产品出厂的处罚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《中华人民共和国药品管理法》《江苏省政府办公厅关于印发江苏省食品药品监督管理局职能配置内设机构和人员编制规定的通知》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对生产并销售或者进口不合格药包材的处罚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《直接接触药品的包装材料和容器管理办法》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对未经批准使用药包材产品目录中的药包材的处罚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《中华人民共和国药品管理法》《直接接触药品的包装材料和容器管理办法》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对第三类医疗器械经营企业未在每年年底前向有关部门提交年度自查报告的处罚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对贮存医疗器械的场所、设施及条件与医疗器械品种、数量不相适应的，或者未按照贮存条件、医疗器械有效期限等要求对贮存的医疗器械进行定期检查并记录的处罚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对重复使用的医疗器械，医疗器械使用单位未按照消毒和管理的规定进行处理的处罚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对计划生育技术服务机构、采供血机构和从事疾病预防、戒毒等活动的药品使用单位，违反《药品管理法》、《药品管理法实施条例》及本条例有关药品购进、验收、储存和使用管理规定的处罚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对药品批发企业擅自经营蛋白同化制剂、肽类激素，或者未按规定渠道供应蛋白同化制剂、肽类激素的处罚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《反兴奋剂条例》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对药品生产企业擅自生产蛋白同化制剂、肽类激素，或者未按规定渠道供应蛋白同化制剂、肽类激素的处罚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《反兴奋剂条例》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对麻醉药品和精神药品定点批发企业未依照规定销毁麻醉药品和精神药品的处罚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对麻醉药品和精神药品定点批发企业未依照规定储存麻醉药品和精神药品，或者未依照规定建立、保存专用账册的处罚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对麻醉药品和精神药品定点批发企业未依照规定报告麻醉药品和精神药品的进货、销售、库存数量以及流向的处罚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对麻醉药品和精神药品定点批发企业未对医疗机构履行送货义务的处罚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对麻醉药品和精神药品定点批发企业未依照规定购进麻醉药品和第一类精神药品的处罚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对麻醉药品和精神药品定点生产企业未依照规定销毁麻醉药品和精神药品的处罚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对麻醉药品和精神药品定点生产企业未依照规定储存麻醉药品和精神药品，或者未依照规定建立、保存专用账册的处罚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对麻醉药品和精神药品定点生产企业未依照规定向药品监督管理部门报告生产情况的处罚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对麻醉药品和精神药品定点生产企业未按照麻醉药品和精神药品年度生产计划安排生产的处罚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对医疗机构销售或者变相销售药品的处罚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对医疗机构使用劣药的处罚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对擅自仿制中药保护品种的处罚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《中药品种保护条例》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炮制中药饮片、委托配制中药制剂应当备案而未备案，或者备案时提供虚假材料的处罚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《中华人民共和国中医药法》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对药品生产、经营企业在经药品监督管理部门核准的地址以外的场所现货销售药品的处罚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《中华人民共和国药品管理法》《药品流通监督管理办法》                                                   《国家药品监督管理局职能配置、内设机构和人员编制规定》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对未经药品监督管理部门审核同意，药品经营企业改变经营方式或者药品经营企业未按照《药品经营许可证》许可的经营范围经营药品的处罚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《中华人民共和国药品管理法》《江苏省药品监督管理条例》《国家药品监督管理局职能配置、内设机构和人员编制规定》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对批签发申请人提供虚假资料或者样品，或者故意瞒报影响产品质量的重大变更情况,骗取生物制品批签发证明的处罚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《中华人民共和国药品管理法》《生物制品批签发管理办法》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对《药品生产许可证》、《药品经营许可证》和《医疗机构制剂许可证》许可证被宣布无效后仍从事药品生产经营活动的处罚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 《中华人民共和国药品管理法实施条例》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对血液制品生产单位使用无《单采血浆许可证》的单采血浆站或者未与其签订质量责任书的单采血浆站及其他任何单位供应的原料血浆的，或者非法采集原料血浆的处罚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《中华人民共和国药品管理法》《血液制品管理条例》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对药品、医疗器械、化妆品生产经营者不再符合法定条件、要求，继续从事药品、医疗器械、化妆品生产经营活动的处罚）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对药品、医疗器械、化妆品依法应当取得许可证照而未取得许可证照从事生产经营活动的处罚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对不按照法定条件、要求从事药品、医疗器械、化妆品生产经营活动或者生产、销售不符合法定要求的药品、医疗器械、化妆品的处罚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对销售、使用未获得《生物制品批签发合格证》的生物制品的处罚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《中华人民共和国药品管理法》《生物制品批签发管理办法》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对医疗器械使用单位违规使用大型医用设备，不能保障医疗质量安全的处罚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对药品经营企业、使用单位发现其经营、使用的药品存在安全隐患的，没有立即停止销售或者使用该药品、通知药品生产企业或者供货商，并向药品监督管理部门报告的处罚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对药品生产企业发现药品存在安全隐患而不主动召回药品的处罚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《江苏省药品监督管理条例》《药品召回管理办法》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对生产或者销售不符合国家《化妆品卫生标准》的化妆品的处罚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《化妆品卫生监督条例》《省政府办公厅关于印发江苏省食品药品监督管理局主要职责内设机构和人员编制规定的通知》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对个人设置的门诊部、诊所等医疗机构向患者提供的药品超出规定范围和品种的处罚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 《中华人民共和国药品管理法实施条例》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对擅自在城乡集市贸易市场设点销售药品或者在城乡集市贸易市场设点销售的药品超出批准经营的药品范围的处罚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《中华人民共和国药品管理法》《中华人民共和国药品管理法实施条例》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对伪造、变造、买卖、出租、出借相关医疗器械许可证件的处罚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《医疗器械监督管理条例》《体外诊断试剂注册管理办法》《医疗器械生产监督管理办法法》《医疗器械经营监督管理办法》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对违反《化妆品卫生监督条例》其他有关规定的处罚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《化妆品卫生监督条例》《省政府办公厅关于印发江苏省食品药品监督管理局主要职责内设机构和人员编制规定的通知》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对使用化妆品禁用原料和未经批准的化妆品新原料的处罚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《化妆品卫生监督条例》《省政府办公厅关于印发江苏省食品药品监督管理局主要职责内设机构和人员编制规定的通知》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对进口或者销售未经批准或者检验的进口化妆品的处罚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《化妆品卫生监督条例》《省政府办公厅关于印发江苏省食品药品监督管理局主要职责内设机构和人员编制规定的通知》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对生产未取得批准文号的特殊用途化妆品的处罚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《化妆品卫生监督条例》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《化妆品卫生监督条例实施细则》《省政府办公厅关于印发江苏省食品药品监督管理局主要职责内设机构和人员编制规定的通知》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对药品经营企业购进或者销售医疗机构配制的制剂的处罚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对违反规定开展医疗器械临床试验的处罚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对医疗器械临床试验机构出具虚假报告的处罚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对医疗器械生产经营企业、使用单位未依照规定开展医疗器械不良事件监测，未按照要求报告不良事件，或者对医疗器械不良事件监测技术机构、食品药品监督管理部门开展的不良事件调查不予配合的处罚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对伪造《生物制品批签发合格证》的处罚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《中华人民共和国药品管理法》《生物制品批签发管理办法》《国家药品监督管理局职能配置、内设机构和人员编制规定》《 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对生产、销售以及医疗机构配制假药的处罚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 《医疗机构制剂注册管理办法（试行）》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对提供虚假资料或者采取其他欺骗手段取得医疗器械注册证、医疗器械生产许可证、医疗器械经营许可证、广告批准文件等许可证件的处罚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《医疗器械监督管理条例》《医疗器械注册管理办法》《体外诊断试剂注册管理办法》《医疗器械生产监督管理办法法》《医疗器械经营监督管理办法》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对医疗器械生产企业拒绝协助药品监督管理部门开展调查的处罚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企业发现其生产的药品、医疗器械、化妆品存在安全隐患，可能对人体健康和生命安全造成损害的，未向社会公布有关信息，通知销售者停止销售，告知消费者停止使用，主动召回产品，并向有关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对伪造《中药品种保护证书》及有关证明文件进行生产、销售的处罚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《中药品种保护条例》《国家药品监督管理局职能配置、内设机构和人员编制规定》《江苏省药品监督管理局职能配置、内设机构和人员编制规定》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对医疗器械经营企业、使用单位拒绝配合有关医疗器械缺陷调查、拒绝协助医疗器械生产企业召回医疗器械的处罚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对医疗器械生产企业变更召回计划，未报药品监督管理部门备案的处罚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对在非药品中违反国家规定添加药物成分的，非药品标注药品通用名的，其说明书、标签和包装标识有涉及药品适应症或者功能主治的治疗疾病的内容的处罚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对生产、销售、使用标注未经批准的药品通用名的药品的处罚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《国家药品监督管理局职能配置、内设机构和人员编制规定》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对医疗机构调配药品的工具、包装材料、容器和工作环境不符合卫生和质量安全要求，或者药品拆零不符合规定要求的处罚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对药品经营企业没有专职从事药品质量管理的专业技术人员，以及药品零售企业在其执业药师或者其他依法经资格认定的药学技术人员不在岗时销售处方药或者甲类非处方药的处罚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《江苏省药品监督管理条例》《药品流通监督管理办法》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《国家药品监督管理局职能配置、内设机构和人员编制规定》 《江苏省药品监督管理局职能配置、内设机构和人员编制规定》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对生产、经营、购买、运输或者进口、出口药品类易制毒化学品的单位或者个人拒不接受有关行政主管部门监督检查的处罚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《易制毒化学品管理条例》《药品类易制毒化学品管理办法》《国家药品监督管理局职能配置、内设机构和人员编制规定》《江苏省药品监督管理局职能配置、内设机构和人员编制规定》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对药品类易制毒化学品丢失、被盗、被抢后未及时报告，造成严重后果的处罚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《易制毒化学品管理条例》《国家药品监督管理局职能配置、内设机构和人员编制规定》 《江苏省药品监督管理局职能配置、内设机构和人员编制规定》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对除个人合法购买第一类中的药品类易制毒化学品药品制剂以及第三类易制毒化学品外，使用现金或者实物进行药品类易制毒化学品交易的处罚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《易制毒化学品管理条例》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对药品类易制毒化学品生产、经营、购买单位不按规定记录或备案等的处罚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《易制毒化学品管理条例》《国家药品监督管理局职能配置、内设机构和人员编制规定》                                                                           《江苏省药品监督管理局职能配置、内设机构和人员编制规定》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对超出许可的品种、数量生产、经营、购买药品类易制毒化学品的处罚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对药品零售企业擅自经营蛋白同化制剂、肽类激素的处罚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《反兴奋剂条例》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对将药品类易制毒化学品的生产、经营、购买许可证或者备案证明转借他人使用的处罚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对药品类易制毒化学品生产、经营、购买、运输或者进口、出口单位未按规定建立安全管理制度的处罚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《易制毒化学品管理条例》《国家药品监督管理局职能配置、内设机构和人员编制规定》《江苏省药品监督管理局职能配置、内设机构和人员编制规定》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对药品生产、经营企业为他人以本企业的名义经营药品提供场所，或者资质证明文件，或者票据等便利条件的处罚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的生产企业、经营企业、药物非临床安全性评价研究机构、药物临床试验机构未按规定实施药品生产质量管理规范、药品经营质量管理规范、药物临床试验质量管理规范、药物非临床研究质量管理规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《药品注册管理办法》《药品生产监督管理办法》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对麻醉药品药用原植物种植企业未依照规定报告种植情况的处罚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对提供虚假材料或者采取其他欺骗手段骗取《药品生产许可证》、《药品经营许可证》、《医疗机构制剂许可证》或者药品批准证明文件的处罚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《中华人民共和国药品管理法》《药品生产监督管理办法》《国家药品监督管理局职能配置、内设机构和人员编制规定》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对麻醉药品药用原植物种植企业未依照麻醉药品药用原植物年度种植计划进行种植的处罚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对未取得《药品生产许可证》、《药品经营许可证》或者《医疗机构制剂许可证》生产、销售药品、配制制剂的处罚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 《药品生产监督管理办法》《医疗机构制剂配制监督管理办法（试行）)《药品流通监督管理办法》《国家药品监督管理局职能配置、内设机构和人员编制规定》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对未按规定建立和保存植入和介入类医疗器械使用记录的处罚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《医疗器械监督管理条例》《医疗器械使用质量监督管理办法》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经营企业、使用单位发现其经营、使用的医疗器械存在缺陷，未立即暂停销售或者使用该医疗器械，及时通知医疗器械生产企业或者供货商，并向所在地省、自治区、直辖市药品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对无《药品生产许可证》、《药品生产质量管理规范》认证证书接受境外委托加工药品的处罚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对医疗机构未经批准擅自委托或者接受委托配制制剂的处罚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《医疗机构制剂配制监督管理办法》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对药品生产企业对其生产的药品在出厂前未按照药品标准进行全项检验，或者出具虚假的检验报告书的处罚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对医疗器械生产企业未按照规定提交《医疗器械召回事件报告表》、调查评估报告和召回计划、医疗器械召回计划实施情况和总结报告的处罚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对医疗器械生产企业未按规定建立医疗器械召回制度的处罚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对医疗器械生产企业未按照药品监督管理部门要求采取改正措施或者重新召回医疗器械的处罚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对医疗器械生产企业发现医疗器械存在缺陷而没有主动召回医疗器械的处罚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对医疗器械生产企业未对召回医疗器械的处理做详细记录或者未向药品监督管理部门报告的处罚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对《医疗器械生产许可证》有效期届满后,未依法办理延续，仍继续从事医疗器械生产的处罚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对药品生产、经营企业和医疗机构以邮售、互联网交易等方式直接向公众销售处方药的处罚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对医疗器械生产企业未在规定时间内将召回医疗器械的决定通知到医疗器械经营企业、使用单位或者告知使用者的处罚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对药品类易制毒化学品生产企业连续停产1年以上未按规定报告的，或者未经所在地省、自治区、直辖市食品药品监督管理部门现场检查即恢复生产的处罚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对第二类精神药品零售企业违反规定储存、销售或者销毁第二类精神药品的处罚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w:t>
            </w:r>
            <w:r>
              <w:rPr>
                <w:rFonts w:hint="eastAsia" w:ascii="宋体" w:hAnsi="宋体" w:cs="宋体"/>
                <w:i w:val="0"/>
                <w:iCs w:val="0"/>
                <w:color w:val="auto"/>
                <w:kern w:val="0"/>
                <w:sz w:val="24"/>
                <w:szCs w:val="24"/>
                <w:u w:val="none"/>
                <w:lang w:val="en-US" w:eastAsia="zh-CN" w:bidi="ar"/>
              </w:rPr>
              <w:t>医疗器械生产监督管理办法</w:t>
            </w:r>
            <w:r>
              <w:rPr>
                <w:rFonts w:hint="eastAsia" w:ascii="宋体" w:hAnsi="宋体" w:eastAsia="宋体" w:cs="宋体"/>
                <w:i w:val="0"/>
                <w:iCs w:val="0"/>
                <w:color w:val="auto"/>
                <w:kern w:val="0"/>
                <w:sz w:val="24"/>
                <w:szCs w:val="24"/>
                <w:u w:val="none"/>
                <w:lang w:val="en-US" w:eastAsia="zh-CN" w:bidi="ar"/>
              </w:rPr>
              <w:t>》有关规定办理《医疗器械生产许可证》变更登记的处罚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《医疗器械生产监督管理办法法》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对疫苗生产企业未依照规定标明“免费”字样以及“免疫规划”专用标识的处罚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《疫苗流通和预防接种管理条例》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对生产没有国家药品标准的中药饮片，不符合省、自治区、直辖市人民政府药品监督管理部门制定的炮制规范的处罚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对无菌器械经营企业，无购销记录或伪造购销记录，伪造生产批号、灭菌批号、产品有效期的处罚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对无菌器械生产企业违反无菌器械《生产实施细则》规定生产的处罚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《一次性使用无菌医疗器械监督管理办法(暂行)》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对违反规定运输麻醉药品和精神药品的处罚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对麻醉药品和精神药品定点生产企业未依照规定销售麻醉药品和精神药品的处罚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对麻醉药品药用原植物种植企业未依照规定储存麻醉药品的处罚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对批签发机构在承担批签发相关工作时出具虚假检验报告的处罚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《中华人民共和国药品管理法》《药品注册管理办法》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对药品生产、经营企业和医疗机构不按药品监督管理部门的要求召回药品、停止销售或者使用药品的处罚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《江苏省药品监督管理条例》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对利用政策性粮食进行除政府委托的政策性任务以外的其他商业经营的处罚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对以政策性粮食为债务作担保或者清偿债务的处罚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对挤占、挪用、克扣政策性粮食财政补贴、信贷资金的处罚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对通过以陈顶新、以次充好、低收高转、虚假购销、虚假轮换、违规倒卖等方式，套取政策性粮食价差和财政补贴，骗取信贷资金的处罚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对虚报政策性粮食收储数量的处罚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对粮食收购企业未按照规定备案或者提供虚假备案信息的处罚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对在政策性粮食出库时掺杂使假、以次充好、调换标的物，拒不执行出库指令或者阻挠出库的处罚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对购买国家限定用途的政策性粮食，违规倒卖或者不按照规定用途处置的处罚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对擅自动用政策性粮食的处罚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对其他违反国家政策性粮食经营管理规定的处罚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对粮食应急预案启动后，不按照国家要求承担应急任务，不服从国家的统一安排和调度的处罚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对事粮食经营活动的企业法定代表人、主要负责人、直接负责的主管人员和其他直接责任人员的处罚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对粮食收购者未按照国家有关规定进行质量安全检验，或者对不符合食品安全标准的粮食未作为非食用用途单独储存的处罚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对拒不执行或者擅自改变地方政府储备粮轮换计划、动用命令的处罚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《江苏省粮食流通条例》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对粮食收购者、粮食储存企业将不符合食品安全标准的粮食作为食用用途销售出库的处罚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对粮食储存企业未按照规定进行粮食销售出库质量安全检验的处罚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粮食经营者从事粮食经营活动使用的属于计量器具的检验仪器未按规定检定的处罚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粮食经营者从事粮食经营活动不具备必要的粮食质量安全项目检验能力的处罚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粮食经营者从事粮食经营活动不具备完好、清洁的运输器具，使用非专用车（船）,未使用符合要求的铺垫物、防潮湿设备和包装材料的处罚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粮食经营者从事粮食经营活动不具有相应的仓储设施条件,仓储设施不符合国家和行业相关标准与技术规范要求的处罚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粮食经营者从事粮食经营活动不具有相应的收购、储存场所，未保持场所环境整洁，未与有毒有害场所及其他污染源保持安全距离的处罚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对粮油仓储单位擅自使用“国家储备粮”和“中央储备粮”等名称的处罚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《粮油仓储管理办法》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对粮油仓储单位不具备仓储规定条件的处罚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粮油仓储管理办法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对粮食收购者未及时向售粮者支付售粮款的处罚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对粮食收购者、粮食储存企业未按规定使用仓储设施、运输工具的处罚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对粮食收购者未执行国家粮食质量标准的处罚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对擅自串换政策性粮食品种、变更储存地点的处罚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《江苏省粮食流通条例》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粮食经营者采购和供应未经专业粮食检验机构检验合格或者不符合规定的质量等级要求的政策性粮食的处罚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粮食经营者采购粮食未索取、查验和保存销售方提供的检验报告并对采购的粮食进行验收检验的处罚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粮食经营者收购杂质超标、水分超过安全储存限量标准的粮食未及时整理达标的处罚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对粮食经营者以及饲料、工业用粮企业未建立粮食经营台账或者未按照规定报送粮食基本数据和有关情况的处罚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对粮油仓储单位违反粮油出入库、储存管理等规定的处罚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《粮油仓储管理办法》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粮食经营者对超正常储存年限的粮食，出库前未经专业粮食检验机构进行质量鉴定的处罚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粮食经营者运输粮食发生质量安全事故；使用被污染的运输工具或者包装材料运输、与有毒有害物质混装运输、使用未经清洗、消毒的容器运输和储存食用植物油得处罚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粮食经营者未执行储粮药剂使用管理制度、相关标准和技术规范的处罚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粮食经营者收购和销售污染粮食定向用作非食品原料的，未单收、单储，未在收购码单、销售凭证中明确标识用途的处罚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299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对粮油仓储单位未按规定备案或者备案内容弄虚作假的处罚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国有粮油仓储物流设施保护办法 、粮油仓储管理办法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粮食经营者未实行粮食召回制度，发现其销售的粮食有害成分含量超过食品安全标准限量的未按规定召回、停止经营的、召回后未按规定处理的处罚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对拆除、迁移粮油仓储物流设施，非法侵占、损坏粮油仓储物流设施或者擅自改变其用途的处罚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国有粮油仓储物流设施保护办法 、江苏省粮食流通条例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粮食经营者未按规定建立或保存粮食质量安全档案的处罚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对粮食收购者违反规定代扣、代缴税、费和其他款项的处罚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对因管理不善造成政策性粮食降等、损失、超耗等储存事故的处罚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《江苏省粮食流通条例》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粮食经营者将收购的粮食与可能对粮食产生污染的有害物质混存的处罚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粮食经营者对收购的不同等级和品质的粮食未进行单收、单存的处罚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粮食经营者对收购的不同生产年份的粮食混存的处罚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粮食经营者在粮食销售出库时未按规定进行检验并出具检验报告等的处罚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《粮食质量安全监管办法》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对将工业盐和其他非碘盐销往食盐市场的处罚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对宾馆、饭店以及机关、企业、事业单位的公共食堂和饮食摊点不按规定使用合格碘盐的处罚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对在缺碘地区生产、销售的食品、副食品中添加非碘盐或不合格碘盐的处罚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《食盐加碘消除碘缺乏危害管理条例》《江苏省食盐加碘消除碘缺乏危害实施办法》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政府确定为碘盐送销机构的单位和其组织的送销人员加价或变相加价供应碘盐，或者借送销碘盐之机搭售其他商品或摊派费用，或者强制居民一次性购买3个月消费量以上的碘盐，以及从无碘盐批发或转批资格的单位和个人购进碘盐、不合格碘盐和非碘盐送销给居民等情形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对被政府确定为碘盐零售点的单位或个人不按规定途径购进合格碘盐，或者销售非碘盐、不合格碘盐、假冒碘盐，以及不按规定保持合理库存造成碘盐脱销的处罚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对无准运证而以运输碘盐名义运输盐产品，或者碘盐购盐单位接收无碘盐准运证的盐产品的处罚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对未经省卫生行政部门和省盐业行政主管部门批准，生产、加工营养盐或者药物盐或以供应碘盐的名义，强行推销营养盐或者药物盐的处罚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《盐业管理条例》《江苏省食盐加碘消除碘缺乏危害实施办法》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对碘盐加工企业用不符合质量标准的食盐加工碘盐，或者碘盐出厂前不进行质量检验，以及有证据证明销售环节的不合格碘盐是由加工环节造成的等行为的处罚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对非盐业企业和个人从事碘盐、假冒碘盐加工，或者未经批准的盐业企业从事碘盐生产加工的处罚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对食盐零售单位和受委托代销食盐的个体工商户、代购代销店以及食品加工用盐的单位从未取得食盐批发许可证的企业、单位或者个人购进食盐的处罚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对利用井矿盐卤水晒制、熬制食盐的处罚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《食盐专营办法》《江苏省惩治生产销售假冒伪劣商品行为条例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对在缺碘地区的食用盐市场销售不合格碘盐或者擅自销售非碘盐的处罚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《食盐加碘消除碘缺乏危害管理条例》《江苏省食盐加碘消除碘缺乏危害实施办法》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对擅自开办碘盐加工企业或者未经批准从事碘盐批发业务的处罚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《食盐加碘消除碘缺乏危害管理条例》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对在食用盐市场上销售禁止销售的盐制品的处罚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对非碘盐批发企业批发碘盐，或者未受碘盐批发企业委托转批碘盐，以及不按计划、流向和范围购销碘盐的处罚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对广告经营者、广告发布者未公布其收费标准和收费办法的处罚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对物业服务企业未公示收费信息或者公示失实信息的处罚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《江苏省物业管理条例》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对经营者强制或者变相强制交易方接受价格行为的处罚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《江苏省价格条例》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对价格鉴证人员在涉案财产价格鉴证活动中违法行为的处罚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《江苏省涉案财产价格鉴证条例》《江苏省价格监督检查办法》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对价格鉴证机构在涉案财产价格鉴证活动中违法行为的处罚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《江苏省涉案财产价格鉴证条例》《江苏省价格监督检查办法》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对经营者虚报、瞒报、伪造、篡改成本资料或者未按规定提交成本资料的处罚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《江苏省政府制定价格成本监审办法》《江苏省价格监督检查办法》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对违反行政事业性收费管理规定行为的处罚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《江苏省价格条例》《江苏省价格监督检查办法》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对经营者拒绝按照规定提供成本监审、监督检查所需资料或者提供虚假资料的行为的处罚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《中华人民共和国价格法》《价格违法行为行政处罚规定》《江苏省价格条例》《江苏省价格监督检查办法》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对经营者被责令暂停相关营业而不停止，或者转移、隐匿、销毁依法登记保存的财物的处罚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《中华人民共和国价格法》《江苏省价格监督检查办法》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对经营者违反明码标价规定行为的处罚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《中华人民共和国价格法》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《价格违法行为行政处罚规定》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《江苏省价格条例》《关于商品和服务实行明码标价的规定》《江苏省价格监督检查办法》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对经营者或行业协会不正当价格行为的处罚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《中华人民共和国价格法》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《价格违法行为行政处罚规定》《江苏省价格条例》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《价格违法行为行政处罚实施办法》《江苏省价格监督检查办法》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对相对封闭区域内经营者或者管理单位未按规定公布价格信息的处罚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《江苏省价格条例》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对经营者不执行政府指导价、政府定价以及法定的价格干预措施、紧急措施的行为的处罚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《中华人民共和国价格法》《价格违法行为行政处罚规定》 《江苏省价格条例》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食品小作坊和食品摊贩隐瞒、谎报、缓报食品安全事故或者隐匿、伪造、毁灭有关证据的处罚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江苏省食品小作坊和食品摊贩管理条例》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食品小作坊不按照法定条件、法定要求从事生产活动的处罚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江苏省食品小作坊和食品摊贩管理条例》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食品摊贩未张挂食品摊贩信息公示卡和从业人员健康证明的处罚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江苏省食品小作坊和食品摊贩管理条例》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食品小作坊未登记或者登记后不按照法定条件、法定要求从事生产活动的处罚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江苏省食品小作坊和食品摊贩管理条例》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食品小作坊未经食品药 品监督管理部门登记从事食品生产加工活动的处罚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江苏省食品小作坊和食品摊贩管理条例》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乳制品生产企业未取得许可证或者取得许可证后不按照法定条件、法定要求从事生产活动</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生猪产品销售、肉食品生产加工的单位和个人以及餐饮服务经营者、集体伙食单位，销售、使用非生猪定点屠宰厂（场）屠宰的生猪产品、未经肉品品质检验或者经肉品品质检验不合格的生猪产品以及注水或者注入其他物质的生猪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《生猪屠宰管理条例》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对注册人未依法申请变更产品配方、生产工艺等影响产品安全性、营养充足性以及特殊医学用途临床效果的事项的处罚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《中华人民共和国食品安全法》《特殊医学用途配方食品注册管理办法》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对注册人未依法申请变更不影响产品安全性、营养充足性以及特殊医学用途临床效果的事项的处罚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《特殊医学用途配方食品注册管理办法》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对伪造、涂改、倒卖、出租、出借、转让特殊医学用途配方食品注册证书的处罚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《特殊医学用途配方食品注册管理办法》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对伪造、隐匿、毁灭证据或者提供虚假证言的处罚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对隐藏、转移、变卖、损毁监督检查人员依法查封、扣押的财物的处罚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对以暴力、威胁等方法阻碍监督检查人员依法履行职责的处罚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对声称主要负责人、主管人员或者相关工作人员不在岗，或者故意以停止生产经营等方式欺骗、误导、逃避检查的处罚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对无正当理由不提供或者延迟提供与检查相关的合同、记录、票据、账簿、电子数据等材料的处罚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《中华人民共和国食品安全法》《食品生产经营日常监督检查管理办法》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对拒绝或者限制抽取样品、录像、拍照和复印等调查取证工作的处罚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《中华人民共和国食品安全法》《食品生产经营日常监督检查管理办法》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对拒绝、拖延、限制监督检查人员进入被检查场所或者区域的，或者限制检查时间的处罚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《中华人民共和国食品安全法》《食品生产经营日常监督检查管理办法》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对有食品安全事故潜在风险，应当停止食品生产经营活动而没有停止的处罚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对食品生产经营者撕毁、涂改日常监督检查结果记录表，或者未保持日常监督检查结果记录表至下次日常监督检查的处罚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《食品生产经营日常监督检查管理办法》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对伪造、涂改、倒卖、出租、出借保健食品注册证书的处罚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《保健食品注册与备案管理办法》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对擅自转让保健食品注册证书的处罚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《保健食品注册与备案管理办法》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对销售者履行了《食用农产品市场销售质量安全监督管理办法》规定的食用农产品进货查验等义务，有充分证据证明其不知道所采购的食用农产品不符合食品安全标准，并能如实说明其进货来源的处罚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对销售者违反《食用农产品市场销售质量安全监督管理办法》第三十四条第一款规定，未按要求公布食用农产品相关信息的处罚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对销售者违反《食用农产品市场销售质量安全监督管理办法》第三十二条、第三十三条、第三十五条规定，未按要求进行包装或者附加标签的处罚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违反《食用农产品市场销售质量安全监督管理办法》第二十八条第一款规定，未按要求选择贮存服务提供者，或者贮存服务提供者违反本办法第二十八条第二款规定，未履行食用农产品贮存相关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食用农产品市场销售质量安全监督管理办法》第二十五条第七项、第十二项规定，销售未按规定进行检验的肉类，或者销售标注虚假的食用农产品产地、生产者名称、生产者地址，标注伪造、冒用的认证标志等质量标志的食用农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对未按要求配备与销售品种相适应的冷藏、冷冻设施，或者温度、湿度和环境等不符合特殊要求的处罚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对未与入场销售者签订食用农产品质量安全协议，或者未印制统一格式的食用农产品销售凭证的处罚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对集中交易市场开办者未在醒目位置及时公布食用农产品质量安全管理制度、食品安全管理人员、食用农产品抽样检验结果以及不合格食用农产品处理结果、投诉举报电话等信息的处罚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对集中交易市场开办者发现食用农产品不符合食品安全标准等违法行为，未依照集中交易市场管理规定或者与销售者签订的协议处理的处罚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对集中交易市场开办者未按规定进行抽样检验或者快速检测，允许无法提供食用农产品产地证明或者购货凭证、合格证明文件的销售者入场销售的处罚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对集中交易市场开办者未按规定查验并留存入场销售者的社会信用代码或者身份证复印件、食用农产品产地证明或者购货凭证、合格证明文件的处罚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对集中交易市场开办者未按规定如实向所在地县级食品药品监督管理部门报告市场基本信息的处罚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对集中交易市场开办者未按规定要求建立入场销售者档案，或者未按要求保存和更新销售者档案的处罚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对集中交易市场开办者未按规定提供环境、设施、设备等不符合有关食用农产品质量安全要求的处罚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对集中交易市场开办者未按规定按食用农产品类别实行分区销售的处罚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对集中交易市场开办者未按规定制定食品安全事故处置方案的处罚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对集中交易市场开办者未按规定要求配备食品安全管理人员、专业技术人员，或者未组织食品安全知识培训的处罚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对集中交易市场开办者未按规定建立或者落实食品安全管理制度的处罚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《食用农产品市场销售质量安全监督管理办法》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对被吊销经营许可证的食品经营者及其法定代表人、直接负责的主管人员和其他直接责任人员的处罚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对食品经营者外设仓库地址发生变化，未按规定报告等情形的处罚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对食品经营许可证载明的许可事项发生变化，食品经营者未按规定申请变更经营许可的处罚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对食品经营者未按规定在经营场所的显著位置悬挂或者摆放食品经营许可证的处罚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对食品经营者伪造、涂改、倒卖、出租、出借、转让食品经营许可证的处罚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对食品经营被许可人以欺骗、贿赂等不正当手段取得食品经营许可的处罚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对食品经营许可申请人隐瞒真实情况或者提供虚假材料申请食品经营许可的处罚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《食品经营许可管理办法》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对被吊销生产许可证的食品生产者及其法定代表人、直接负责的主管人员和其他直接责任人员的处罚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对食品生产许可证副本载明的同一食品类别内的事项、外设仓库地址发生变化，食品生产者未按规定报告等情形的处罚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对食品生产者工艺设备布局和工艺流程、主要生产设备设施、食品类别等事项发生变化，需要变更食品生产许可证载明的许可事项，未按规定申请变更的处罚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对食品生产者未按规定在生产场所的显著位置悬挂或者摆放食品生产许可证的处罚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对食品生产者伪造、涂改、倒卖、出租、出借、转让食品生产许可证的处罚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对食品生产被许可人以欺骗、贿赂等不正当手段取得食品生产许可的处罚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对食品生产许可申请人隐瞒真实情况或者提供虚假材料申请食品生产许可的处罚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《食品生产许可管理办法》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对食品生产经营者未按规定记录保存不安全食品停止生产经营、召回和处置情况的处罚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对食品药品监督管理部门责令食品生产经营者依法处置不安全食品，食品生产经营者拒绝或者拖延履行的处罚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对食品生产经营者未按《食品召回管理办法》规定履行相关报告义务的处罚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对食品经营者不配合食品生产者召回不安全食品的处罚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《食品召回管理办法》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对食品生产经营者在食品药品监督管理部门责令采取封存库存问题食品，暂停生产、销售和使用问题食品，召回问题食品等措施后，拒绝履行或者拖延履行的处罚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《食品安全抽样检验管理办法》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对食品生产经营者对抽样产品真实性有异议时提供虚假证明材料的处罚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《食品安全抽样检验管理办法》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对食品生产经营者拒绝在食品安全监督抽检抽样文书上签字或者盖章的处罚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《食品安全抽样检验管理办法》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对乳制品生产企业和销售者在发生乳品质量安全事故后未报告、处置的处罚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对乳制品销售者违反规定，不停止销售、不追回对不符合乳品质量安全国家标准、存在危害人体健康和生命安全或者可能危害婴幼儿身体健康和生长发育的乳制品的处罚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399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乳制品生产企业违反规定，不停止生产、召回不符合乳品质量安全国家标准、存在危害人体健康和生命安全或者可能危害婴幼儿身体健康和生长发育的乳制品的处罚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对生产、销售不符合乳品质量安全国家标准的乳品处罚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对生鲜乳收购者、乳制品生产企业在生鲜乳收购、乳制品生产过程中，加入非食品用化学物质或者其他可能危害人体健康的物质的处罚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对食品作虚假宣传且情节严重的，由省级以上人民政府食品药品监督管理部门决定暂停销售该食品并向社会公布后，仍然销售该食品的处罚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对食品药品监督管理等部门、食品检验机构、食品行业协会以广告或者其他形式向消费者推荐食品，消费者组织以收取费用或者其他牟取利益的方式向消费者推荐食品的处罚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对受到开除处分等食品检验机构人员的处罚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对食品检验机构、食品检验人员出具虚假检验报告的处罚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对承担食品安全风险监测、风险评估工作的技术机构、技术人员提供虚假监测、评估信息的处罚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对食品生产经营者聘用人员违反《食品安全法》第一百三十五条规定的处罚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对因食品安全犯罪被判处有期徒刑以上刑罚的处罚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对被吊销许可证的食品生产经营者及其法定代表人、直接负责的主管人员和其他直接责任人员的处罚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对食品生产经营者在一年内累计三次因违反《食品安全法》规定受到责令停产停业、吊销许可证以外处罚的处罚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对拒绝、阻挠、干涉有关部门、机构及其工作人员依法开展食品安全监督检查、事故调查处理、风险监测和风险评估的处罚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对未按要求进行食品贮存、运输和装卸的处罚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对网络食品交易第三方平台提供者未对入网食品经营者进行实名登记、审查许可证，或者未履行报告、停止提供网络交易平台服务等义务的处罚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对食用农产品批发市场违反《食品安全法》第六十四条规定的处罚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对集中交易市场的开办者、柜台出租者、展销会的举办者允许未依法取得许可的食品经营者进入市场销售食品，或者未履行检查、报告等义务的处罚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对事故单位在发生食品安全事故后未进行处置、报告的处罚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对食用农产品销售者违反《食品安全法》第六十五条规定的处罚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对学校、托幼机构、养老机构、建筑工地等集中用餐单位未按规定履行食品安全管理责任的处罚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对食品生产经营者未定期对食品安全状况进行检查评价，或者生产经营条件发生变化，未按规定处理的处罚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对特殊食品生产企业未按规定建立生产质量管理体系并有效运行，或者未定期提交自查报告的处罚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对婴幼儿配方食品生产企业未将食品原料、食品添加剂、产品配方、标签等向食品药品监督管理部门备案的处罚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对保健食品生产企业未按规定向食品药品监督管理部门备案，或者未按备案的产品配方、生产工艺等技术要求组织生产的处罚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对食品经营者未按规定要求销售食品的处罚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对食品生产经营企业未制定食品安全事故处置方案的处罚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对食品生产经营企业未按规定建立食品安全管理制度，或者未按规定配备或者培训、考核食品安全管理人员的处罚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对食品、食品添加剂生产者未按规定对采购的食品原料和生产的食品、食品添加剂进行检验的处罚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对生产经营的食品、食品添加剂的标签、说明书存在瑕疵但不影响食品安全且不会对消费者造成误导的处罚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对食品生产经营者采购或者使用不符合食品安全标准的食品原料、食品添加剂、食品相关产品的处罚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对生产经营转基因食品未按规定进行标示的处罚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对生产经营无标签的预包装食品、食品添加剂或者标签、说明书不符合本法规定的食品、食品添加剂的处罚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对生产经营被包装材料、容器、运输工具等污染的食品、食品添加剂的处罚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对除《食品安全法》第一百二十三条、第一百二十四条第一款、第一百二十五条规定的情形外，生产经营不符合法律、法规或者食品安全标准的食品、食品添加剂</w:t>
            </w:r>
            <w:r>
              <w:rPr>
                <w:rFonts w:hint="eastAsia" w:ascii="宋体" w:hAnsi="宋体" w:cs="宋体"/>
                <w:i w:val="0"/>
                <w:iCs w:val="0"/>
                <w:color w:val="auto"/>
                <w:kern w:val="0"/>
                <w:sz w:val="24"/>
                <w:szCs w:val="24"/>
                <w:u w:val="none"/>
                <w:lang w:val="en-US" w:eastAsia="zh-CN" w:bidi="ar"/>
              </w:rPr>
              <w:t>的</w:t>
            </w:r>
            <w:r>
              <w:rPr>
                <w:rFonts w:hint="eastAsia" w:ascii="宋体" w:hAnsi="宋体" w:eastAsia="宋体" w:cs="宋体"/>
                <w:i w:val="0"/>
                <w:iCs w:val="0"/>
                <w:color w:val="auto"/>
                <w:kern w:val="0"/>
                <w:sz w:val="24"/>
                <w:szCs w:val="24"/>
                <w:u w:val="none"/>
                <w:lang w:val="en-US" w:eastAsia="zh-CN" w:bidi="ar"/>
              </w:rPr>
              <w:t>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对食品生产经营者在食品药品监督管理部门责令其召回或者停止经营后，仍拒不召回或者停止经营的处罚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对利用新的食品原料生产食品，或者生产食品添加剂新品种，未通过安全性评估的处罚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对以分装方式生产婴幼儿配方乳粉，或者同一企业以同一配方生产不同品牌的婴幼儿配方乳粉的处罚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对生产经营未按规定注册的保健食品、特殊医学用途配方食品、婴幼儿配方乳粉，或者未按注册的产品配方、生产工艺等技术要求组织生产的处罚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对生产经营标注虚假生产日期、保质期或者超过保质期的食品、食品添加剂的处罚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对生产经营腐败变质、油脂酸败、霉变生虫、污秽不洁、混有异物、掺假掺杂或者感官性状异常的食品、食品添加剂的处罚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对生产经营超范围、超限量使用食品添加剂的食品的处罚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对用超过保质期的食品原料、食品添加剂生产食品、食品添加剂，或者经营上述食品、食品添加剂的处罚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对生产经营致病性微生物，农药残留、兽药残留、生物毒素、重金属等污染物质以及其他危害人体健康的物质含量超过食品安全标准限量的食品、食品添加剂的处罚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对明知从事《食品安全法》第一百二十三条规定的违法行为，仍为其提供生产经营场所或者其他条件的处罚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对生产经营添加药品的食品的处罚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对生产经营国家为防病等特殊需要明令禁止生产经营的食品的处罚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对生产经营营养成分不符合食品安全标准的专供婴幼儿和其他特定人群主辅食品的处罚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对用非食品原料生产食品、在食品中添加食品添加剂以外的化学物质和其他可能危害人体健康的物质，或者用回收食品作为原料生产食品，或者经营上述食品的处罚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对明知未取得食品生产经营许可从事食品生产经营活动，或者未取得食品添加剂生产许可从事食品添加剂生产活动, 仍为其提供生产经营场所或者其他条件的处罚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对有多次违法行为记录的生产经营者的处罚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对销售者发现其销售的产品存在安全隐患，可能对人体健康和生命安全造成损害的，未立即停止销售该产品，通知生产企业或者供货商，并向有关监督管理部门报告的处罚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对生产企业发现其生产的产品存在安全隐患，可能对人体健康和生命安全造成损害的，未向社会公布有关信息，通知销售者停止销售，告知消费者停止使用，主动召回产品，并向有关监督管理部门报告的处罚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对进口产品的进货人、销售者弄虚作假的处罚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对出口产品的生产经营者逃避产品检验或者弄虚作假的处罚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对食品等产品生产者生产产品所使用的原料、辅料、添加剂、农业投入品，不符合法律、行政法规的规定和国家强制性标准的处罚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对食品等产品依法应当取得许可证照而未取得许可证照从事生产经营活动的处罚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对生产经营者不再符合法定条件、要求，继续从事食品等产品生产经营活动的处罚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对不按照法定条件、要求从事生产经营活动或者生产、销售不符合法定要求食品等产品的处罚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对篡改经批准的药品广告内容进行虚假宣传的处罚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《中华人民共和国药品管理法》《江苏省药品监督管理条例》《药品广告审查办法》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对假冒专利行为的处罚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《中华人民共和国专利法》《中华人民共和国专利法实施细则》《江苏省专利促进条例》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对伪造、变造、冒用棉花质量凭证、标识、公证检验证书、公证检验标志的处罚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对销售者销售国家对计量偏差没有规定的商品，其实际量与贸易结算量之差，超过国家规定使用的计量器具极限误差的处罚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《商品量计量违法行为处罚规定》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对特种设备承租单位将证明文件不齐全的特种设备投入使用的处罚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益活动中使用不符合保障人体健康和人身、财产安全的国家标准、行业标准的；掺杂、掺假，以假充真，以次充好的；以不合格产品冒充合格产品的；伪造、冒用质量标志或者其他质量证明文件的；伪造产地，伪造或者冒用他人的厂名、厂址的纤维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对食盐定点批发企业从除食盐定点生产企业、其他食盐定点批发企业以外的单位或者个人购进食盐的处罚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《食盐专营办法》《省政府办公厅关于印发江苏省盐业监管体制改革方案的通知》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对气瓶充装单位充装没有设置信息标识的气瓶的处罚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对违反食品安全规定，认证机构出具虚假认证结论的处罚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对未按照规定使用认证标志，经责令改正，逾期未改正的处罚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大型游乐设施制造、安装单位擅自使用未经监督检验合格的大型游乐设施的；设备运营期间，无安全管理人员在岗的；配备的持证操作人员未能满足安全运营要求的；未及时更换超过设计使用期限要求的主要受力部件的；租借场地开展大型游乐设施经营的，未与场地提供单位签订安全管理协议，落实安全管理制度的；未按照安全技术规范和使用维护说明书等要求进行重大修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《大型游乐设施安全监察规定》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对从事毛绒纤维加工活动使用国家明令禁用的加工设备的处罚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生产、进口、销售或者使用不符合规定标准或者要求的锅炉的处罚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《中华人民共和国大气污染防治法》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对特种设备使用单位使用未取得生产许可的单位生产的特种设备或者将非承压锅炉、非压力容器作为承压锅炉、压力容器使用的处罚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对造成样品非正常损坏或者不按规定抽取、返还样品的责任者的处罚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《江苏省产品质量监督管理办法》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对使用非法定计量单位的处罚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《中华人民共和国计量法实施细则》《计量违法行为处罚细则》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对未将电梯、客运索道、大型游乐设施的安全注意事项和警示标志置于易于为乘客注意的显着位置，经责令改正逾期未改的处罚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对未按要求提出特种设备定期检验要求，经责令改正逾期未改正的处罚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对伪造或者故意破坏特种设备事故现场的处罚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《特种设备事故报告和调查处理规定》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对特种设备发生较大事故，对事故发生负有责任单位的处罚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对进口或者销售未经国务院计量行政部门型式批准的计量器具的处罚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《中华人民共和国进口计量器具监督管理办法实施细则》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对将禁止销售的产品用于经营性服务的处罚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对法定计量检定机构超过授权期限继续开展被授权项目工作的处罚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《法定计量检定机构监督管理办法》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w:t>
            </w:r>
            <w:r>
              <w:rPr>
                <w:rFonts w:hint="eastAsia" w:ascii="宋体" w:hAnsi="宋体" w:cs="宋体"/>
                <w:i w:val="0"/>
                <w:iCs w:val="0"/>
                <w:color w:val="auto"/>
                <w:kern w:val="0"/>
                <w:sz w:val="24"/>
                <w:szCs w:val="24"/>
                <w:u w:val="none"/>
                <w:lang w:val="en-US" w:eastAsia="zh-CN" w:bidi="ar"/>
              </w:rPr>
              <w:t>检验检测机构</w:t>
            </w:r>
            <w:r>
              <w:rPr>
                <w:rFonts w:hint="eastAsia" w:ascii="宋体" w:hAnsi="宋体" w:eastAsia="宋体" w:cs="宋体"/>
                <w:i w:val="0"/>
                <w:iCs w:val="0"/>
                <w:color w:val="auto"/>
                <w:kern w:val="0"/>
                <w:sz w:val="24"/>
                <w:szCs w:val="24"/>
                <w:u w:val="none"/>
                <w:lang w:val="en-US" w:eastAsia="zh-CN" w:bidi="ar"/>
              </w:rPr>
              <w:t>转让、出租、出借资质认定证书和标志、伪造、变造、冒用、租借资质认定证书和标志、使用已失效、撤销、注销的资质认定证书和标志的处罚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对伪造、变造、冒用、非法买卖、转让、涂改有机产品认证证书的处罚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对特种设备发生一般事故，对事故发生负有责任单位主要负责人的处罚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对收购者收购商品，其实际量与贸易结算量之差，超过国家规定使用的计量器具极限误差的处罚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《商品量计量违法行为处罚规定》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对转让或者倒卖强制性认证标志的处罚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对个体工商户制造、修理国家规定范围以外的计量器具或者不按照规定场所从事经营活动的处罚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对超过统一计划实施监督检验或者变相实施监督检验的处罚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《江苏省产品质量监督管理办法》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对隐匿、转移、毁损被纤维质量监督机构查封、扣押的物品的处罚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《棉花质量监督管理条例》《茧丝质量监督管理办法》《毛绒纤维质量监督管理办法》《麻类纤维质量监督管理办法》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对系统成员转让厂商识别代码和相应条码的处罚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对伪造、变造、冒用麻类纤维质量凭证、标识、麻类纤维质量公证检验证书和标志、证书的处罚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对汽车生产者未停止生产、销售或者进口缺陷汽车产品；隐瞒缺陷情况；经责令召回拒不召回的处罚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《缺陷汽车产品召回管理条例》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对作业人员违反特种设备的操作规程和有关的安全规章制度操作，或者在作业过程中发现事故隐患或者其他不安全因素未立即向现场管理人员和单位有关负责人报告，用人单位未给予批评教育或者处分的处罚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《特种设备作业人员监督管理办法》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对特种设备使用单位的主要负责人对特种设备事故隐瞒不报、谎报或者拖延不报的处罚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对客运索道使用单位未按规定开展应急救援演练的处罚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《客运索道安全监督管理规定》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对眼镜制配者违反规定，拒不提供眼镜制配账目使违法所得难以计算的处罚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对违法使用原料、辅料、添加剂、农业投入品的处罚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核准或者超出核准范围、使用未取得相应资格的人员从事检验、检测的；未按照安全技术规范的要求进行检验、检测的；出具虚假的检验、检测结果和鉴定结论或者检验、检测结果和鉴定结论严重失实的；发现特种设备存在严重事故隐患，未及时告知相关单位，并立即向负责特种设备安全监督管理的部门报告的；泄露检验、检测过程中知悉的商业秘密的；从事有关特种设备的生产、经营活动的；推荐或者监制、监销特种设备的；利用检验工作故意刁难相关单位的；同时在两个以上检验、检测机构中执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对未获得有机产品认证的加工产品违反规定进行有机产品认证标识标注；未依照的规定使用认证标志；在认证证书暂停期间或者被注销、撤销后，仍继续使用认证证书和认证标志的处罚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对取得生产许可的企业未能持续保持取得生产许可的规定条件的处罚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499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对棉花经营者隐匿、转移、损毁被棉花质量监督机构查封、扣押的物品的处罚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对加油站经营者进行成品油零售时，未使用燃油加油机等计量器具的，且逾期不改的处罚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《加油站计量监督管理办法》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对气瓶充装单位对气瓶进行改装和对报废气瓶进行翻新的处罚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对特种设备使用单位未按照安全技术规范要求进行锅炉水(介)质处理的，且逾期未改正的处罚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对拒绝接受依法进行的产品质量监督检查的处罚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对企业冒用他人的生产许可证证书、生产许可证标志和编号的处罚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对定量包装商品未标注净含量，经责令改正逾期不改的处罚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《定量包装商品计量监督管理办法》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大型游乐设施制造、安装单位未对设计进行安全评价，提出安全风险防控措施的；未对设计中首次使用的新技术进行安全性能验证的；未明确整机、主要受力部件的设计使用期限的；未在大型游乐设施明显部位装设符合有关安全技术规范要求的铭牌的；使用维护说明书等出厂文件内容不符合本规定要求的；对因设计、制造、安装原因，存在质量安全问题隐患的，未按照本规定要求进行排查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《大型游乐设施安全监察规定》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对认证机构以及与认证有关的检查机构、实验室未经指定擅自从事列入目录产品的认证以及与认证有关的检查、检测活动的处罚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对以商品条码的名义向供货方收取进店费、上架费、信息处理费等费用，阻碍商品条码的推广应用的处罚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对检验检测机构出具的检验检测数据、结果失实的处罚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对企业名称、住所或者生产地址名称发生变化而企业生产条件、检验手段、生产技术或者工艺未发生变化，未在规定期限内提出变更申请的处罚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对选用未获得防伪注册登记的境外防伪技术产品的处罚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《产品防伪监督管理办法》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对已经取得许可、核准的特种设备生产单位、检验检测机构未按照安全技术规范的要求办理许可证变更手续的处罚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对检验检测机构未按规定对原始记录和报告进行管理、保存的，经责令限期改正，逾期未改或改正后不符合要求的处罚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对认证机构向不符合国家规定的有机产品生产产地环境要求区域或者有机产品认证目录外产品的认证委托人出具认证证书的处罚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对特种设备设计文件未经鉴定的处罚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对列入目录的产品未经认证，擅自出厂、销售、进口或者在其他经营活动中使用的处罚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对无检验合格证明或者未使用中文标明商品名称、厂名和厂址，应当标明而未标明商品的主要成分和含量，应当标明而未标明警示标志、中文警示说明的处罚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对未按规定更新备案信息的;未按规定提交调查分析结果的;未按规定保存汽车产品召回记录的；未按规定发布缺陷汽车产品信息和召回信息的处罚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《缺陷汽车产品召回管理条例实施办法》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对检验检测机构未按规定上报年度报告、统计数据等相关信息或者自我声明内容虚假的，经责令限期改正，逾期未改或改正后不符合要求的处罚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未按照规定向国家质检总局备案生产者基本信息、车型信息、约定的销售和修理网点资料、产品使用说明书、三包凭证、维修保养手册、三包责任争议处理和退换车信息等家用汽车产品三包有关信息，并在信息发生变化时及时更新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《家用汽车产品修理、更换、退货责任规定》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对聘用未经特种设备安全监督管理部门组织考核合格并取得检验检测人员证书的人员，从事相关检验检测工作的处罚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对加油站经营者使用非法定计量单位，使用国务院规定废除的非法定计量单位的计量器具以及国家明令淘汰或者禁止使用的计量器具用于成品油贸易交接的处罚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《加油站计量监督管理办法》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对需要维修燃油加油机未向具有合法维修资格的单位报修、未报经执行强制检定的法定计量检定机构检定合格后投入使用的处罚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《加油站计量监督管理办法》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对部门和企业、事业单位的各项最高计量标准，未经有关人民政府计量行政部门考核合格而开展计量检定的处罚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对制造、销售、使用以欺骗消费者为目</w:t>
            </w:r>
            <w:r>
              <w:rPr>
                <w:rFonts w:hint="eastAsia" w:ascii="宋体" w:hAnsi="宋体" w:cs="宋体"/>
                <w:i w:val="0"/>
                <w:iCs w:val="0"/>
                <w:color w:val="auto"/>
                <w:kern w:val="0"/>
                <w:sz w:val="24"/>
                <w:szCs w:val="24"/>
                <w:u w:val="none"/>
                <w:lang w:val="en-US" w:eastAsia="zh-CN" w:bidi="ar"/>
              </w:rPr>
              <w:t>的</w:t>
            </w:r>
            <w:r>
              <w:rPr>
                <w:rFonts w:hint="eastAsia" w:ascii="宋体" w:hAnsi="宋体" w:eastAsia="宋体" w:cs="宋体"/>
                <w:i w:val="0"/>
                <w:iCs w:val="0"/>
                <w:color w:val="auto"/>
                <w:kern w:val="0"/>
                <w:sz w:val="24"/>
                <w:szCs w:val="24"/>
                <w:u w:val="none"/>
                <w:lang w:val="en-US" w:eastAsia="zh-CN" w:bidi="ar"/>
              </w:rPr>
              <w:t>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对使用不合格的计量器具或者破坏计量器具准确度的处罚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《中华人民共和国计量法》《中华人民共和国计量法实施细则》《江苏省贸易计量监督管理条例》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对生产企业销售未经检验或者经检验不合格的危险化学品包装物、容器的处罚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《危险化学品安全管理条例》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对伪造产品产地，伪造或者冒用他人厂名、厂址，伪造或者冒用认证标志等质量标志的处罚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《中华人民共和国产品质量法》《江苏省惩治生产销售假冒伪劣商品行为条例》《节能低碳产品认证管理办法》《纤维制品质量监督管理办法》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对未依照要求进行特种设备生产、检验检测的处罚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对起重机械使用单位发生变更，原使用单位未在变更后30日内到原登记部门办理使用登记注销的处罚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对眼镜镜片、角膜接触镜、成品眼镜销售者以及从事配镜验光、定配眼镜、角膜接触镜配戴的经营者不遵守配备与销售、经营业务相适应的验光、瞳距、顶焦度、透过率、厚度等计量检测设备有关规定的处罚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未配置和使用符合国家规定、与其经营项目相适应的计量器具，或经营者对使用的计量器具没有加强维护和管理，不能保持其计量准确，或者使用无检定合格印证或者超过检定周期以及经检定不合格，或者用于贸易结算的里程计价器、停车和通信等计时收费装置、水和蒸汽流量计以及提供用户使用的水表、电表、燃气表、热量表等计量器具，未经县级以上计量行政部门指定的计量检定机构检定合格安装和使用的计量器具，或者商品交易市场和大型商场未设置便于公众校验的计量器具，或未定期向当地计量行政部门申请强制检定的，或者农贸市场的主办者不能加强对农贸市场内使用的计量器具的管理，未按照国家规定登记造册，未向当地计量行政部门申请强制检定，或者在即时清结的交易中，经营者未向用户、消费者明示计量单位、操作过程和量值；或对方有异议的，未重新操作并显示量值，或者向用户、消费者提供商品、服务后，未按照国家有关规定或者商业惯例出具表明量值的票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对属于强制检定范围的计量器具，未按照规定申请检定或者检定不合格继续使用，经责令改正逾期不改的处罚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《中华人民共和国计量法》《中华人民共和国计量法实施细则》《江苏省贸易计量监督管理条例》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对制造、修理、销售不合格计量器具的处罚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对在假冒产品上使用防伪技术产品的处罚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《产品防伪监督管理办法》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类纤维经营者不具备符合规定的质量标准、检验设备和环境、检验人员、加工机械和加工场所、质量保证制度以及国家规定的其他条件加工麻类纤维的，且拒不改正，或者不挑拣、排除毛绒纤维中导致质量下降的异性纤维及其他非麻类纤维物质，或者不按照国家标准、技术规范，对麻类纤维分品种、分类别、分季别、分等级加工，对加工后的麻类纤维组批置放，或者不按国家标准、技术规范，对加工后的麻类纤维进行包装，或者对加工后的麻类纤维标注标识不符合有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对产品标识不符合规定的处罚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《中华人民共和国产品质量法》《江苏省惩治生产销售假冒伪劣商品行为条例》《纤维制品质量监督管理办法》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对检验检测机构违反规定出具检验检测数据、结果，经责令限期改正，逾期未改或改正后不符合要求的处罚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对依法应当取得许可证照而未取得许可证照从事生产经营活动的处罚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对经营销售残次计量器具零配件的处罚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按照国家标准、技术规范真实确定所收购毛绒纤维的类别、等级、重量，或者挑拣、排除导致质量下降的异性纤维及其他非毛绒纤维物质收购毛绒纤维的，或者所收购毛绒纤维的水分含量超过国家标准规定的，不进行晾晒、烘干等技术处理，或者不按类别、等级、型号分别置放的，或者所收购的毛绒纤维不按净毛绒计算公量的，且拒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对非法印制、伪造、涂改、倒卖、出租、出借《特种设备作业人员证》，或者使用非法印制、伪造、涂改、倒卖、出租、出借《特种设备作业人员证》的处罚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《特种设备作业人员监督管理办法》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对未进行型式试验的处罚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对使用国家明令禁止的棉花加工设备的处罚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对食品相关产品生产者未按规定对生产的食品相关产品进行检验</w:t>
            </w:r>
            <w:r>
              <w:rPr>
                <w:rFonts w:hint="eastAsia" w:ascii="宋体" w:hAnsi="宋体" w:cs="宋体"/>
                <w:i w:val="0"/>
                <w:iCs w:val="0"/>
                <w:color w:val="auto"/>
                <w:kern w:val="0"/>
                <w:sz w:val="24"/>
                <w:szCs w:val="24"/>
                <w:u w:val="none"/>
                <w:lang w:val="en-US" w:eastAsia="zh-CN" w:bidi="ar"/>
              </w:rPr>
              <w:t>的</w:t>
            </w:r>
            <w:r>
              <w:rPr>
                <w:rFonts w:hint="eastAsia" w:ascii="宋体" w:hAnsi="宋体" w:eastAsia="宋体" w:cs="宋体"/>
                <w:i w:val="0"/>
                <w:iCs w:val="0"/>
                <w:color w:val="auto"/>
                <w:kern w:val="0"/>
                <w:sz w:val="24"/>
                <w:szCs w:val="24"/>
                <w:u w:val="none"/>
                <w:lang w:val="en-US" w:eastAsia="zh-CN" w:bidi="ar"/>
              </w:rPr>
              <w:t>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对生产食品相关产品新品种，未通过安全性评估，或者生产不符合食品安全标准的食品相关产品的处罚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对用能单位未按照规定配备、使用能源计量器具的处罚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对眼镜镜片、角膜接触镜、成品眼镜生产者未保证出具的眼镜产品计量数据准确可靠的处罚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对生产、销售不符合法定条件、法定要求的产品的处罚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对眼镜镜片、角膜接触镜、成品眼镜生产者未配备与生产相适应的顶焦度、透过率和厚度等计量检测设备的处罚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对在施工前未将拟进行的特种设备安装、改造、维修情况书面告知直辖市或者设区的市的特种设备安全监督管理部门即行施工的，或者在验收后30日内未将有关技术资料移交特种设备使用单位逾期未改正的处罚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对检验检测人员，从事检验检测工作，不在特种设备检验检测机构执业或者同时在两个以上检验检测机构中执业的处罚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对经销的商品印有未经核准注册、备案或者伪造的商品条码的处罚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对未按期实施检验或者未在安全技术规范规定的时间内出具检验报告，责令改正逾期不改的处罚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对检验检测机构无正当理由拒不接受、不配合监督检查的，经责令限期改正，逾期未改或改正后不符合要求的处罚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未在应主动召回报告确定的召回完成时限期满后15个工作日内，向所在地的省级质监部门提交主动召回总结，或者在责令召回实施过程中，未按照国家质检总局的要求，提交阶段性召回总结，或者未制作并保存完整的责令召回记录；未在召回完成时限期满后15个工作日内，向国家质检总局提交召回总结的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认证机构接受可能对认证活动的客观公正产生影响的资助，或者从事可能对认证活动的客观公正产生影响的产品开发、营销等活动的或者与认证委托人存在资产、管理方面的利益关系的处罚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对零部件生产者不配合缺陷调查的处罚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《缺陷汽车产品召回管理条例实施办法》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对生产者未按规定在预包装产品的标识中标注商品条码，逾期不改正的处罚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对使用不具有原使用单位的使用登记注销证明的旧起重机械的处罚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对在毛绒纤维经营活动中掺杂掺假、以假充真、以次充好的处罚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对知道或者应当知道是假冒伪劣原材料、零部件而进行加工、制作或者组装的处罚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对应当进行相关试验的特种设备产品或部件未进行整机或者部件型式试验，经责令改正逾期未改正的处罚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对在产品或者产品包装及标签上标注含有“有机”、“ORGANIC”等字样且可能误导公众认为该产品为有机产品的文字表述和图案的处罚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对认证机构超出批准范围从事认证活动的处罚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眼镜镜片、角膜接触镜、成品眼镜生产者以及相关经营者不能保证出具的眼镜产品计量数据准确可靠，给消费者造成损失的处罚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对加油站经营者使用未经检定、超过检定周期或者经检定不合格的计量器具的处罚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《加油站计量监督管理办法》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对使用计量器具许可证标志、编号和出厂产品合格证不齐全或者无进口计量器具检定证书的计量器具，或者燃油加油机安装后未报经质量技术监督部门授权的法定计量检定机构强制检定合格即投入使用的处罚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《加油站计量监督管理办法》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对伪造、冒用能源效率标识或者利用能源效率标识进行虚假宣传的处罚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对未办理能源效率标识备案，或者使用的能源效率标识不符合规定，经责令改正逾期未改正的处罚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对应当标注能源效率标识而未标注的处罚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客运索道、大型游乐设施的运营使用单位未设置特种设备安全管理机构或者配备专职的特种设备安全管理人员、未依法进行试运行和例行安全检查、未依法对安全附件和安全保护装置进行检查确认、未将安全使用说明、安全注意事项和警示标志置于显著位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对家用汽车修理者违反相关义务规定的处罚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《家用汽车产品修理、更换、退货责任规定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对生产、销售、进口不符合强制性标准的产品的处罚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《中华人民共和国标准化法》《中华人民共和国标准化法实施条例》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对伪造、盗用、倒卖强制检定印、证的处罚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对检验检测机构未依法取得资质认定，擅自向社会出具具有证明作用数据、结果的处罚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对未按照安全技术规范的要求对电梯进行校验、调试的；  对电梯的安全运行情况进行跟踪调查和了解时，发现存在严重事故隐患，未及时告知电梯使用单位并向负责特种设备安全监督管理的部门报告的处罚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对销售国家明令淘汰并停止销售的产品的处罚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对未按技术规范标注产品材料的成分或者不如实标注，生产大型机电设备、机动运输工具及国务院工业部门指定的其他产品的企业，且逾期未改的处罚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《中华人民共和国清洁生产促进法》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对生产、进口、销售不符合强制性能源效率标准的用能产品、设备的处罚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对隐匿、转移、变卖、损毁被查封、扣押的物品的处罚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对知道或者应当知道属于本法规定禁止生产、销售的产品而为其提供运输、保管、仓储等便利条件的，或者为以假充真的产品提供制假生产技术的行政处罚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对拒绝接受依法进行的产品质量监督检查的行政处罚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对限期使用的产品或者因使用不当可能危及人身财产安全的产品未清晰真实标注日期或者警示说明的行政处罚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对负责检验的特种设备检验机构在检验报告发出之前对该电梯能否继续使用未能提出书面意见，责令改正逾期不改的处罚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对学生服使用单位未履行检查验收和记录义务或未按规定委托送检的处罚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对生产者未停止生产销售存在缺陷的儿童玩具的处罚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对企业未按照规定在产品或者其包装、说明书上标注生产许可证标志和编号、名称、住所的处罚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对伪造、冒用认证证书的处罚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《认证证书和认证标志管理办法》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对特种设备检验检测机构和检验检测人员利用检验检测工作故意刁难特种设备生产、使用单位的，且拒不改正的处罚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对特定的特种设备设计文件未经鉴定，擅自用于制造的处罚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对与认证有关的检查机构、实验室增加、减少、遗漏认证基本规范、认证规则规定的程序的处罚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对未经许可从事特种设备生产活动的处罚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对认证机构未采取有效措施纠正认证对象未正确使用认证证书和认证标志的处罚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对监督检查工作有关事项的询问和调查不如实提供相关材料和信息的认证机构和认证对象的处罚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对认证机构从事认证活动，增加、减少或者遗漏程序要求的处罚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对出具虚假或者严重失实认证结论的处罚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对生产国家明令淘汰的产品的处罚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599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对安装不符合安全质量的设备，或安装、修理、改造质量不符合安全质量要求，致使设备不能投入使用的处罚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《特种设备安全监察条例》、国务院《国务院关于取消和下放一批行政审批项目的决定》《锅炉压力容器压力管道特种设备安全监察行政处罚规定》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对销售失效、变质的产品的，责令停止销售，没收违法销售的产品的行政处罚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对违反理财产品、投资咨询等金融服务广告相关规定的处罚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对违反推销设备、技术、种子、种苗、种畜、种兽以及加工承揽广告相关规定的处罚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对特种设备出厂时，未按照安全技术规范的要求附有设计文件、产品质量合格证明、安装及使用维修说明、监督检验证明等文件的处罚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对认证机构未对其认证的产品、服务、管理体系实施有效的跟踪调查，或者发现其认证的产品、服务、管理体系不能持续符合认证要求，不及时暂停其使用或者撤销认证证书并予公布的处罚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对特种设备事故拒绝接受调查或者拒绝提供有关情况或者资料的处罚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《特种设备事故报告和调查处理规定》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对气瓶充装单位充装非自有产权气瓶的处罚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对被抽查企业擅自更换、隐匿、处理已抽查封存的样品的处罚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《产品质量监督抽查管理办法》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对未对原辅材料进行进货检查验收记录，或者未验明原辅材料符合相关质量要求以及包装、标识等要求进行生产的处罚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对特种设备发生重大事故，对事故发生负有责任单位主要责任人的处罚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对未经批准擅自从事认证活动的处罚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对未按照规定向认证机构申请认证证书扩展，擅自出厂、销售、进口或者在其他经营活动中使用列入目录产品的处罚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对未依法取得资质认定的食品检验机构，擅自向社会出具具有证明作用的食品检验数据和结果的处罚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《食品检验机构资质认定管理办法》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对未经核准注册使用厂商识别代码和相应商品的条码，在商品包装上使用其他条码冒充商品条码或伪造商品条码，或者使用已经注销的厂商识别代码和相应商品条码的处罚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对特种设备未办理登记，擅自投入使用，经责令改正逾期未改正的处罚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对电梯使用单位未对电梯层门钥匙、电梯轿厢内操纵箱钥匙和电梯启动钥匙实施统一管理的处罚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对家用汽车产品不具有中文的产品合格证或相关证明以及产品使用说明书、三包凭证、维修保养手册等随车文件的处罚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《家用汽车产品修理、更换、退货责任规定》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对法定计量检定机构伪造数据，或者违反计量检定规程进行计量检定，或者使用未经考核合格或者超过有效期的计量基、标准开展计量检定工作，或者指派未取得计量检定证件的人员开展计量检定的处罚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《法定计量检定机构监督管理办法》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对检验检测机构未按规定对检验检测人员实施有效管理，影响检验检测独立、公正、诚信，经责令限期改正，逾期未改或改正后不符合要求的处罚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对提供虚假资料或者采取其他欺骗手段取得广告批准文件等许可证件的处罚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对食盐定点生产企业、非食用盐生产企业未按照规定保存生产销售记录的处罚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《食盐专营办法》《省政府办公厅关于印发江苏省盐业监管体制改革方案的通知》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对食盐定点批发企业未按照规定保存采购销售记录的处罚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《食盐专营办法》《省政府办公厅关于印发江苏省盐业监管体制改革方案的通知》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对起重机械拆卸施工前，未制定周密的拆卸作业指导书，未按照拆卸作业指导书的要求进行施工，不能保证起重机械拆卸过程的安全的处罚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对混淆使用认证证书和认证标志，经责令改正逾期不改的处罚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《认证证书和认证标志管理办法》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对特种设备的制造、安装、改造、重大修理以及锅炉清洗过程，未经监督检验的处罚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对检验检测机构接受影响检验检测公正性的资助或者存在影响检验检测公正性行为的处罚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对农药、兽药广告违反相关规定的处罚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《中华人民共和国广告法》《江苏省广告条例》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对未经许可，擅自从事压力容器设计活动的处罚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对集市主办者使用禁止使用的计量器具的处罚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《集贸市场计量监督管理办法》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对未制定特种设备事故应急专项预案，经责令改正逾期未改正的处罚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对场地经营管理单位允许证明文件不齐全的特种设备进场使用的处罚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对销售无制造许可证单位制造的气瓶或者销售未经许可的充装单位充装的瓶装气体的处罚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对食盐定点批发企业超出国家规定的范围销售食盐的处罚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《食盐专营办法》《省政府办公厅关于印发江苏省盐业监管体制改革方案的通知》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对受到告诫或者警告后仍未改正的处罚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对食盐应未按照规定在外包装上作出标识或标识不符合国家有关规定的处罚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《食盐专营办法》《省政府办公厅关于印发江苏省盐业监管体制改革方案的通知》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对伪造、冒用、转让、买卖无公害农产品产地认定证书、产品认证证书和标志的处罚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《无公害农产品管理办法》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对使用按国家规定应当淘汰、报废的生产设备生产生丝的处罚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对取得生产许可证的企业生产条件、检验手段、生产技术或者工艺发生变化，未依照规定办理重新审查手续的处罚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对施工现场的作业人员数量不能满足施工要求或具有相应特种设备作业人员资格的人数不符合安全技术规范要求的处罚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《大型游乐设施安全监察规定》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对未依照规定设置特种设备安全管理机构或者配备专职、兼职的安全管理人员，经责令改正逾期未改的处罚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  《特种设备安全监察条例》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对为无《系统成员证书》或者境外同等效力证明文件的委托人印刷商品条码的处罚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对非法买卖或者转让认证证书的处罚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《认证证书和认证标志管理办法》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对未经核准擅自从事特种设备监督检验、定期检验、型式试验等检验检测活动的处罚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生产、销售挥发性有机物含量不符合质量标准或者要求的原材料和产品的处罚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《中华人民共和国大气污染防治法》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对从事特种设备作业的人员，未取得相应特种作业人员证书，上岗作业，经责令改正逾期未改的处罚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对已经取得许可、核准的特种设备生产单位、检验检测机构不符合条件，继续从事特种设备生产、检验检测的处罚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对经营者妨害监督检查部门依照《反不正当竞争法》履行职责的处罚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对经营者利用技术手段，通过影响用户选择或者其他方式，实施妨碍、破坏其他经营者合法提供的网络产品或者服务正常运行的行为的处罚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对经营者编造、传播虚假信息或者误导性信息，损害竞争对手的商业信誉、商品声誉行为的处罚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对发布有禁止情形广告的处罚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对以欺骗方式诱使用户点击广告内容的处罚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对被处以吊销食盐定点生产、食盐定点批发企业证书行政处罚的，其法定代表人、直接负责的主管人员和其他直接责任人员的处罚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《食盐专营办法》《省政府办公厅关于印发江苏省盐业监管体制改革方案的通知》</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对不符合要求的认证对象出具认证证书的处罚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对法定计量检定机构未经质量技术监督部门授权或者批准，擅自变更授权项目的处罚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《法定计量检定机构监督管理办法》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对气瓶充装单位使用过的非重复充装气瓶再次进行充装的处罚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对生产者召回报告经国家质检总局审查批准，未按照召回报告及时实施召回，或者未获国家质检总局批准的，未按照国家质检总局提出的召回要求实施召回，的处罚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对特种设备发生重大事故，对事故发生负有责任单位的处罚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对认证机构发放的有机产品销售证数量，超过获证产品的认证委托人所生产、加工的有机产品实际数量的处罚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售定量包装商品的，未在包装的显著位置用中文、数值和法定计量单位清晰标注净含量，或经营者销售未标明净含量的定量包装商品，或者供水、供电、供气、供热等经营者，未按照最终用户使用的计量器具显示的量值，作为结算的依据，而转嫁户外管线或者其他设施的能源损耗和损失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对销售棉花，没有质量凭证，或者其包装、标识不符合国家标准，或者质量凭证、标识与实物不符，或者经公证检验的棉花没有公证检验证书、国家储备棉没有粘贴公证检验标志的处罚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对伪造、变造许可证证书、生产许可证标志和编号的处罚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对检验检测机构未按规定办理变更手续的，经责令限期改正，逾期未改或改正后不符合要求的处罚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对未经许可，擅自从事电梯维护保养的；电梯的维护保养单位未按照本法规定以及安全技术规范的要求，进行电梯维护保养的处罚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生产、经营、使用单位或者检验、检测机构拒不接受负责特种设备安全监督管理的部门依法实施的监督检查的；特种设备生产、经营、使用单位擅自动用、调换、转移、损毁被查封、扣押的特种设备或者其主要部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对未依照规定进行维护保养和定期自行检查, 或者对在用特种设备的安全附件、安全保护装置、测量调控装置及有关附属仪器仪表进行定期校验、检修，并作出记录，经责令改正逾期未改正的处罚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对进口或销售未经型式批准的计量器具的处罚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《中华人民共和国进口计量器具监督管理办法》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对特种设备检验检测机构或者检验检测人员从事特种设备的生产、销售，或者以其名义推荐或者监制、监销特种设备的处罚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对经营者使用国家明令禁止使用的计量器具，或者单位或个人破坏计量器具的准确度，或破坏防作弊装置，或伪造、盗用、倒卖或者破坏强制检定印证的处罚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毛绒纤维经营者批量销售原毛绒未防止异性纤维及其他非毛绒纤维物质混入包装的，或者销售类别、型号、等级、标识与国家标准、技术规范不相一致的，或者未附有毛绒纤维质量公证检验证书、标志、规定的检验证书、质量凭证，或者未按净毛绒计算公量，且拒不改正的，或者不符合国家规定的其他要求，或者毛绒未按规定标识标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特种设备未按照规定办理使用登记的；未建立特种设备安全技术档案或者安全技术档案不符合规定要求，或者未依法设置使用登记标志、定期检验标志的；未对其使用的特种设备进行经常性维护保养和定期自行检查，或者未对其使用的特种设备的安全附件、安全保护装置进行定期校验、检修，并作出记录的；未按照安全技术规范的要求及时申报并接受检验的；未按照安全技术规范的要求进行锅炉水（介）质处理的；未制定特种设备事故应急专项预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对产品中掺杂、掺假，以假充真，以次充好，或者以不合格产品冒充合格产品的处罚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《中华人民共和国产品质量法》《江苏省惩治生产销售假冒伪劣商品行为条例》《能源效率标识管理办法》《纤维制品质量监督管理办法》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对棉花经营者在棉花经营活动中掺杂掺假、以次充好、以假充真的处罚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对收购、销售未经破坏性处理的报废气瓶或者使用过的非重复充装气瓶以及其他不符合安全要求的气瓶的处罚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对生活用絮用纤维制品的生产者未对原料进行进货检查验收和登记，或者未验明原料符合相关质量要求以及包装、标识等要求进行生产的处罚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《江苏省纤维产品质量监督管理办法》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具备质量保证条件从事收购桑蚕鲜茧,或者不按照国家标准、行业标准或者地方标准以及技术规范，保证收购蚕茧的质量,或者不按照国家标准、行业标准或者地方标准以及技术规范，对收购的桑蚕鲜茧进行仪评，或者不根据仪评的结果真实确定所收购桑蚕鲜茧的类别、等级、数量，并在与交售者结算前以书面形式将仪评结果告知交售者，或者对收购毛脚茧、过潮茧、统茧等有严重质量问题的蚕茧，或者不分类别、分等级置放所收购的蚕茧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对制造单位未在被许可的场所内制造起重机械的处罚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对伪造、冒用商品条码或者在商品包装上使用其他条码冒充商品条码或者使用已经注销的厂商识别代码和相应条码的处罚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对取得生产许可证的企业名称发生变化，未依照规定办理变更手续，经责令办理而逾期未办理的处罚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对检验机构违反分包检验任务的；未经组织监督抽查部门批准，租借他人检测设备的；或者未按规定及时报送检验报告及有关情况和复检结果的处罚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《产品质量监督抽查管理办法》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对定量包装商品生产者未经备案，擅自使用计量保证能力合格标志的处罚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《定量包装商品计量监督管理办法》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对销售禁止销售的农产品的处罚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《中华人民共和国农产品质量安全法》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对企业法人在登记中隐瞒真实情况、弄虚作假或者未经核准登记注册擅自开业的行政处罚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对违法经营野生动植物行为的处罚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《中华人民共和国野生动物保护法》《中华人民共和国野生植物保护条例》《中华人民共和国陆生野生动物保护实施条例》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对未经广告审查机关审查批准发布广告行为的处罚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《中华人民共和国广告法》《江苏省广告条例》《医疗广告管理办法》《医疗器械广告审查办法》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对发布违反规定的药品、医疗器械、农药、食品、酒类、化妆品广告，以及设计、制作、发布禁止发布的广告行为的处罚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《中华人民共和国广告法》《江苏省广告条例》《医疗器械广告管理办法》《医疗器械广告审查发布标准》《药品广告审查发布标准》《药品广告审查办法》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对印刷企业违反国家有关注册商标、广告印刷管理规定的处罚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《印刷业管理条例》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对侵犯奥林匹克标志专有权的处罚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《奥林匹克标志保护条例》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对将他人注册商标、未注册的驰名商标作为企业名称中的字号使用的处罚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《中华人民共和国商标法》《中华人民共和国反不正当竞争法》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对集体商标、证明商标注册人没有对该商标的使用进行有效管理或者控制，致使该商标使用的商品达不到其使用管理规则的要求，对消费者造成损害的处罚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《集体商标、证明商标注册和管理办法》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对大众传播媒介发布的广告无广告标记以及以新闻报道形式发布广告的处罚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《中华人民共和国广告法》《江苏省广告条例》《互联网广告管理暂行办法》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对商标印制单位未履行登记义务的处罚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《商标印制管理办法》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对投标人以他人名义投标或者以其他方式弄虚作假，骗取中标的处罚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《中华人民共和国招标投标法》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对在经纪活动中弄虚作假或者以非法手段促成交易的处罚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《江苏省经纪人条例》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对企业集团应当办理注销登记而不办理的处罚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《企业集团登记管理暂行规定》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对未取得营业执照擅自从事房地产中介服务业务的处罚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《中华人民共和国城市房地产管理法》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对未将营业执照置于住所或者营业场所醒目位置的行政处罚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对网络商品经营者、有关服务经营者用非法技术攻击竞争对手网站或网页的处罚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对隐瞒真实情况，采用欺骗手段取得法定代表人资格的行政处罚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对未经批准私自经营金银的，或者擅自改变金银经营范围的，或者套购、挪用、克扣金银的处罚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《中华人民共和国金银管理条例》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699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对未向消费者提供经营者、商品或服务等相关信息的行政处罚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对利用报废汽车“五大总成”以及其他零配件拼装汽车或者出售报废汽车整车、“五大总成”、拼装车的处罚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《报废汽车回收管理办法》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对工商部门抽检中发现经营不合格商品责令改正，经营者逾期不改正的行政处罚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对碘盐的加工企业、批发企业加工或批发不合格碘盐的处罚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《食盐加碘消除碘缺乏危害管理条例》《江苏省食盐加碘消除碘缺乏危害实施办法》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对商标印制单位未履行核查义务的处罚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《商标印制管理办法》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对违反合同格式条款备案规定的处罚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《江苏省合同监督管理办法》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对企业集团应当办理变更登记而不办理的处罚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《企业集团登记管理暂行规定》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对未依法领取营业执照而以合伙企业或者合伙企业分支机构名义从事合伙业务的处罚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《中华人民共和国合伙企业法》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对擅自收购、销售、交换和留用金银的处罚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《中华人民共和国金银管理条例》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对未经核准注册即在市场销售法律、行政法规规定必须使用注册商标的商品的处罚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《中华人民共和国商标法》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对登记事项发生变更时，未依照规定办理有关变更登记的行政处罚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对违法制售殡葬用品行为的处罚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《殡葬管理条例》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对直销企业违反有关直销员报酬规定的行政处罚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对知道或者应当知道属于无照经营行为而为其提供生产经营场所、运输、保管、仓储等条件的处罚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《无证无照经营查处办法》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对直销企业未按照有关规定进行信息报备和披露的行政处罚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对拦路设卡强行收购进城销售的农副产品的处罚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《江苏省城乡集市贸易管理条例》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对因私出入境中介机构被注销《经营许可证》，拒不办理注销或者变更登记的处罚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《因私出入境中介活动管理办法》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对特种设备未经国务院特种设备安全监督管理部门核准的检验检测机构按照安全技术规范的要求进行监督检验，情节严重的处罚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对使用未经核准登记注册的企业名称从事生产经营活动的行政处罚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《企业名称登记管理规定》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对商品或者服务作虚假或者引人误解的宣传的行政处罚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对企业法人伪造、涂改、出租、出借、转让或者出卖营业执照以及营业执照副本的行政处罚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对为网络商品交易提供网络接入、支付结算、物流、快递等服务的有关服务经营者未履行协助义务的处罚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对第三方交易平台经营者未履行协助义务的处罚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对报废汽车回收企业明知或者应知是有盗窃、抢劫或者其他犯罪嫌疑的汽车、"五大总成"以及其他零配件，未向公安机关报告，擅自拆解、改装、拼装、倒卖的处罚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《报废汽车回收管理办法》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对商标代理机构违法行为的处罚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《中华人民共和国商标法》《中华人民共和国商标法实施条例》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对伪造商品的产地，伪造或者冒用他人的厂名、厂址，篡改生产日期，伪造或者冒用认证标志等质量标志的行政处罚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对危险化学品生产企业、经营企业向不具有规定的相关许可证件或者证明文件的单位销售剧毒化学品、易制爆危险化学品的，经安全生产</w:t>
            </w:r>
            <w:r>
              <w:rPr>
                <w:rFonts w:hint="eastAsia" w:ascii="宋体" w:hAnsi="宋体" w:cs="宋体"/>
                <w:i w:val="0"/>
                <w:iCs w:val="0"/>
                <w:color w:val="auto"/>
                <w:kern w:val="0"/>
                <w:sz w:val="24"/>
                <w:szCs w:val="24"/>
                <w:u w:val="none"/>
                <w:lang w:val="en-US" w:eastAsia="zh-CN" w:bidi="ar"/>
              </w:rPr>
              <w:t>监督管理</w:t>
            </w:r>
            <w:r>
              <w:rPr>
                <w:rFonts w:hint="eastAsia" w:ascii="宋体" w:hAnsi="宋体" w:eastAsia="宋体" w:cs="宋体"/>
                <w:i w:val="0"/>
                <w:iCs w:val="0"/>
                <w:color w:val="auto"/>
                <w:kern w:val="0"/>
                <w:sz w:val="24"/>
                <w:szCs w:val="24"/>
                <w:u w:val="none"/>
                <w:lang w:val="en-US" w:eastAsia="zh-CN" w:bidi="ar"/>
              </w:rPr>
              <w:t>部门责令改正后拒不改正的处罚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《危险化学品安全管理条例》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对提交虚假材料或者采取其他欺诈手段隐瞒重要事实取得公司登记的行政处罚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对从事网络商品交易的自然人未按规定提交真实身份信息或办理登记的处罚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对合伙企业未办理清算人成员名单备案的处罚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对合同当事人利用合同损害国家利益、社会公共利益行为的处罚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《合同违法行为监督处理办法》《江苏省合同监督管理办法》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对擅自使用他人已经登记注册的企业名称或者有其他侵犯他人企业名称专用权行为的行政处罚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《企业名称登记管理规定》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法登记为有限责任公司或者股份有限公司，而冒用有限责任公司或者股份有限公司名义的，或者未依法登记为有限责任公司或者股份有限公司的分公司，而冒用有限责任公司或者股份有限公司的分公司名义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对未经资格认定、登记注册擅自开展因私出入境中介活动的处罚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《因私出入境中介活动管理办法》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对未取得报废汽车回收企业资格认定，擅自从事报废汽车回收活动的处罚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《报废汽车回收管理办法》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对侵犯驰名商标权益的处罚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《中华人民共和国商标法》《中华人民共和国商标法实施条例》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对公司在进行清算时，隐匿财产，对资产负债表或者财产清单作虚假记载或者在未清偿债务前分配公司财产的行政处罚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对销售种畜禽有以其他畜禽品种、配套系冒充所销售的种畜禽品种、配套系，以低代别种畜禽冒充高代别种畜禽等行为的处罚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《中华人民共和国畜牧法》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对提交虚假文件或者采取其他欺骗手段，取得合伙企业登记的处罚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《中华人民共和国合伙企业法》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对第三方交易平台经营者未履行建立管理制度、公示和平台运行保障义务的处罚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对未在销售凭证上单独列示消费者购买塑料购物袋的数量、单价和款项行为的处罚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《商品零售场所塑料购物袋有偿使用管理办法》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对冒充注册商标的处罚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《中华人民共和国商标法》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对为网络商品交易提供网络接入、服务器托管、虚拟空间租用、网站网页设计制作等服务的有关服务经营者未履行身份审查登记、保存义务的处罚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对烟草违法经营行为的处罚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《中华人民共和国烟草专卖法》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对经营者私自拆封、毁损抽检备份样品的行政处罚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对单位或者个人违反规定买卖重点保护古生物化石的处罚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《古生物化石保护条例》（国务院令第580号）</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对从事网络商品交易及有关服务的法人、其他经济组织或者个体工商户未履行身份公开义务的处罚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对利用公司名义从事危害国家安全、社会公共利益的严重违法行为的行政处罚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对未经批准从事直销活动的处罚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对侵犯特殊标志专用权的处罚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《特殊标志管理条例》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对格式条款提供方及经营者违反格式条款内容有关规定的处罚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《江苏省合同监督管理办法》《合同违法行为监督处理办法》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对工商行政管理机关查处利用合同进行的违法行为时，有关单位和个人不予配合，或者不如实提供有关情况和资料，或者转移、隐匿、销毁有关证据和财物的处罚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《江苏省合同监督管理办法》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对企业法人不按照规定办理注销登记的处罚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对军服承制企业非法转让军服、军服专用材料生产合同或者技术规范等行为的处罚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《军服管理条例》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对企业法人擅自改变主要登记事项或者超出核准登记的经营范围从事经营活动的行政处罚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对第三方交易平台经营者未履行配合义务的处罚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对外国公司违反规定擅自在中国境内设立分支机构的处罚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对未领取营业执照而以外商投资合伙企业名义从事合伙业务，或从事《外商投资产业指导目录》禁止类项目或者未经登记从事限制类项目的处罚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对向违法设立的单位采购塑料购物袋，未索取相关证照，未建立塑料购物袋购销台账的处罚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《商品零售场所塑料购物袋有偿使用管理办法》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储存、使用危险化学品的单位重复使用的危险化学品包装物、容器在重复使用前不进行检查的；未根据其生产、储存的危险化学品的种类和危险特性，在作业场所设置相关安全设施、设备，或者未按照国家标准、行业标准或者国家有关规定对安全设施、设备进行经常性维护、保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《危险化学品安全管理条例》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对全民所有制工业企业未经核准登记，以企业名义从事生产经营活动，向登记机关弄虚作假、隐瞒真实情况的处罚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《中华人民共和国全民所有制工业企业法》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私营企业登记中隐瞒真实情况、弄虚作假等行为的处罚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对第三方交易平台经营者未履行区分和标记义务的处罚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对违法收购和销售国家统一收购的矿产品的处罚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《中华人民共和国矿产资源法》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对洗染业经营者违反办法规定从事欺诈消费者行为的处罚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《洗染业管理办法》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对承担公司资产评估、验资或者验证的机构提供虚假材料，或者因过失提供有重大遗漏的报告的行政处罚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对未取得相应的旅行社业务经营许可，经营国内旅游业务、入境旅游业务、出境旅游业务等违法行为的处罚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《旅行社条例》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对经营者利用广告或者其他方法，对商品或者服务作引人误解的虚假宣传的行政处罚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对非法生产买卖军服、军服专用材料及生产销售军服仿制品的处罚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《军服管理条例》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对通过欺骗、贿赂等手段取得直销经营许可的行政处罚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对公司未依照规定办理有关备案的行政处罚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对流通领域商品质量抽查检验不合格商品的行政处罚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对违反《中华人民共和国商标法》第十条禁用条款的处罚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《中华人民共和国商标法》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对擅自设立演出场所经营单位或者擅自从事营业性演出经营活动的处罚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《营业性演出管理条例》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对使用保留期内的企业名称从事生产经营活动或者保留期届满不按期将《企业名称登记证书》交回登记主管机关的处罚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《企业名称登记管理规定》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对传销行为的行政处罚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《禁止传销条例》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对违法从事邮政业务的处罚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《中华人民共和国邮政法》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对未按照国家有关规定、商业惯例和消费者要求，出具发票等购货凭证、服务单据或者收费清单的行政处罚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对网络商品经营者、有关服务经营者违反合同格式条款管理规定的处罚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《网络交易管理办法》《合同违法行为监督处理办法》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对未经许可登记设立拍卖企业的处罚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《中华人民共和国拍卖法》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对销售、供应未经检验合格的种苗或者未附具标签、质量检验合格证、检疫合格证种苗的处罚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《退耕还林条例》《中华人民共和国种子法》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对擅自转让或者出租</w:t>
            </w:r>
            <w:r>
              <w:rPr>
                <w:rFonts w:hint="eastAsia" w:ascii="宋体" w:hAnsi="宋体" w:cs="宋体"/>
                <w:i w:val="0"/>
                <w:iCs w:val="0"/>
                <w:color w:val="auto"/>
                <w:kern w:val="0"/>
                <w:sz w:val="24"/>
                <w:szCs w:val="24"/>
                <w:u w:val="none"/>
                <w:lang w:val="en-US" w:eastAsia="zh-CN" w:bidi="ar"/>
              </w:rPr>
              <w:t>自己</w:t>
            </w:r>
            <w:r>
              <w:rPr>
                <w:rFonts w:hint="eastAsia" w:ascii="宋体" w:hAnsi="宋体" w:eastAsia="宋体" w:cs="宋体"/>
                <w:i w:val="0"/>
                <w:iCs w:val="0"/>
                <w:color w:val="auto"/>
                <w:kern w:val="0"/>
                <w:sz w:val="24"/>
                <w:szCs w:val="24"/>
                <w:u w:val="none"/>
                <w:lang w:val="en-US" w:eastAsia="zh-CN" w:bidi="ar"/>
              </w:rPr>
              <w:t>的企业名称的处罚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《企业名称登记管理规定》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对网络商品经营者、有关服务经营者不正当竞争行为的处罚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对证券公司成立后无正当理由超过三个月未开始营业或开业后自行停业连续三个月以上的处罚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《中华人民共和国证券法》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对为订立合同中的违法行为提供证明、执照、印章、账户及便利条件的处罚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《合同违法行为监督处理办法》《江苏省合同监督管理办法》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对侵害消费者人格尊严、侵犯消费者人身自由或者侵害消费者个人信息依法得到保护的权利的行政处罚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对为传销行为提供经营场所、培训场所、货源、保管、仓储等条件的行政处罚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《禁止传销条例》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非法招用未满十六周岁的未成年人或者招用已满十六周岁的未成年人从事过重、有毒、有害等危害未成年人身心健康的劳动或者危险作业情节严重的处罚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《中华人民共和国未成年人保护法》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对生产、储存、使用危险化学品的单位未按规定对其安全生产条件定期进行安全评价的，经安全生产</w:t>
            </w:r>
            <w:r>
              <w:rPr>
                <w:rFonts w:hint="eastAsia" w:ascii="宋体" w:hAnsi="宋体" w:cs="宋体"/>
                <w:i w:val="0"/>
                <w:iCs w:val="0"/>
                <w:color w:val="auto"/>
                <w:kern w:val="0"/>
                <w:sz w:val="24"/>
                <w:szCs w:val="24"/>
                <w:u w:val="none"/>
                <w:lang w:val="en-US" w:eastAsia="zh-CN" w:bidi="ar"/>
              </w:rPr>
              <w:t>监督管理</w:t>
            </w:r>
            <w:r>
              <w:rPr>
                <w:rFonts w:hint="eastAsia" w:ascii="宋体" w:hAnsi="宋体" w:eastAsia="宋体" w:cs="宋体"/>
                <w:i w:val="0"/>
                <w:iCs w:val="0"/>
                <w:color w:val="auto"/>
                <w:kern w:val="0"/>
                <w:sz w:val="24"/>
                <w:szCs w:val="24"/>
                <w:u w:val="none"/>
                <w:lang w:val="en-US" w:eastAsia="zh-CN" w:bidi="ar"/>
              </w:rPr>
              <w:t>部门责令改正后拒不改正的处罚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《危险化学品安全管理条例》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对擅自生产、销售未经国家机动车产品主管部门许可生产的机动车型的处罚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《中华人民共和国道路交通安全法》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对第三方交易平台经营者未履行审查、登记、建档和身份公示义务的处罚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对外商投资合伙企业登记事项发生变更，未办理变更登记的处罚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对外国（地区）企业超越核准登记的生产经营范围从事生产经营活动的处罚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对销售的商品应当检验、检疫而未检验、检疫或者伪造检验、检疫结果的行政处罚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对未按规定核验和复印保存场内经营者、加盟经营者的营业执照、许可证件等资料的行政处罚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对销售的种畜禽未附具种畜禽合格证明、检疫合格证明、家畜系谱，销售、收购应当加施标识而没有标识畜禽或重复使用标识的处罚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《中华人民共和国畜牧法》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对未按规定在显著位置标明真实名称和标记的行政处罚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对外资企业未在审查批准机关核准的期限内投资的处罚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《中华人民共和国外资企业法》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对演出场所经营单位、体演出经纪人、个体演员违反本条例规定，情节严重的以及演出场所经营单位有其他经营业务的，责令其办理变更登记，逾期不办理的处罚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《营业性演出管理条例》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对擅自设立电影片的制片、发行、放映单位，或者擅自从事电影制片、进口、发行、放映活动的处罚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《电影管理条例》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799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对销售国家明令淘汰并停止销售的产品，或者销售失效、变质的商品的行政处罚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对企业的印章、银行帐户、牌匾、信笺所使用的名称与登记注册的企业名称不相同的处罚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《企业名称登记管理规定》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对侵犯注册商标专用权相关行为的处罚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《中华人民共和国商标法》《中华人民共和国商标法实施条例》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对经营者擅自使用他人商业标记，损害竞争对手行为的行政处罚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对提交虚假文件或者采取其他欺骗手段，取得外商投资合伙企业登记的处罚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对出售不能继续使用的报废汽车零配件或者出售的报废汽车零配件未标明“报废汽车回用件”的处罚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《报废汽车回收管理办法》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对未经监制擅自生产信封或冒用其他企业监制证书号的企业的处罚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《信封生产监制管理办法》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对公司清算组成员利用职权徇私舞弊、谋取非法收入或者侵占公司财产的行政处罚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对广告使用的语言文字不符合社会主义精神文明建设的要求，含有不良文化内容的处罚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《广告语言文字管理暂行规定》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对非法转让或违法分包中标项目的处罚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《中华人民共和国招标投标法》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对直销企业违反有关保证金规定的行政处罚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对公司的发起人、股东虚假出资，未交付或者未按期交付作为出资的货币或者非货币财产的行政处罚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对擅自改变企业名称的处罚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《企业名称登记管理规定》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对倒卖陈化粮或者不按照规定使用陈化粮的处罚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《粮食流通管理条例》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对电影片的制片、发行、放映单位被处以吊销许可证行政处罚逾期未办理变更登记或者注销登记的处罚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《电影管理条例》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对未依法取得批准擅自从事有关活动的经营单位的处罚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《国务院关于特大安全事故行政责任追究的规定》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对未经许可，擅自设立文物商店、经营文物拍卖的拍卖企业，或者擅自从事文物的商业经营活动的处罚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《中华人民共和国文物保护法》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对销售不符合国家技术规范的强制性要求的畜禽的处罚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《中华人民共和国畜牧法》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对许可使用人未标明被许可人的名称和商品产地的处罚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《中华人民共和国商标法》《中华人民共和国商标法实施条例》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对直销企业及其直销员有欺骗、误导等宣传和推销行为的行政处罚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对侵犯世界博览会标志专有权的处罚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《世界博览会标志保护条例》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对企业法人抽逃、转移资金，隐匿财产逃避债务的行政处罚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对外国（地区）企业在中国境内从事生产经营活动不按规定办理变更登记或者注销登记的处罚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对生产经营者将“驰名商标”字样用于商业活动的处罚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《中华人民共和国商标法》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对危险化学品经营企业向未经许可违法从事危险化学品生产、经营活动的企业采购危险化学品的处罚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《危险化学品安全管理条例》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对从事建筑活动的建筑施工企业、勘察单位、设计单位和工程监理单位被依法吊销资质证书，未按规定办理注销登记的处罚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《中华人民共和国建筑法》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对未经显著方式明示收取费用或者未提供符合卫生条件的免费餐具供消费者选择的行政处罚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对拒绝或者拖延有关行政部门责令对缺陷商品或者服务采取停止销售、警示、召回、无害化处理、销毁、停止生产或者服务等措施的行政处罚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对提供的商品或者服务不符合保障人身、财产安全要求的处罚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对拍卖企业违反拍卖活动备案规定的处罚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《中华人民共和国拍卖法》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对未取得直销员证从事直销活动的行政处罚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对商标印制单位导致废次商标标识流入社会的处罚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《商标印制管理办法》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对网络商品经营者、有关服务经营者未履行报送资料义务的处罚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对合同欺诈行为的处罚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《江苏省合同监督管理办法》 《合同违法行为监督处理办法》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对零售商品经销者销售商品有偏差的处罚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《零售商品称重计量监督管理办法》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对公务员辞去公职或者退休后到与原工作业务直接相关的企业或者其他营利性组织任职，从事与原工作业务直接相关的营利性活动的处罚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《中华人民共和国公务员法》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对中标人不按规定履行中标合同的处罚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《中华人民共和国招标投标法》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对棉花经营者伪造、变造、冒用棉花质量凭证、标识、公证检验证书、公证检验标志的情节严重的处罚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对外商投资合伙企业未将其营业执照正本置放在经营场所醒目位置的处罚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对外商投资合伙企业涂改、出售、出租、出借或者以其他方式转让营业执照的处罚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对制定购物塑料袋价格不正当竞争行为的处罚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《商品零售场所塑料购物袋有偿使用管理办法》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对销售或者在经营活动中使用未取得生产许可证的列入目录产品的处罚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对特种设备检验检测机构和检验检测人员出具虚假的检验检测结果、鉴定结论或者检验检测结果、鉴定结论严重失实的处罚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对认证机构增加、减少、遗漏认证基本规范、认证规则规定的程序的处罚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对外商投资合伙企业未按规定在名称中标明“普通合伙”、“特殊普通合伙”或者“有限合伙”字样的处罚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对外商投资合伙企业的清算人未向企业登记机关报送清算报告，或者报送的清算报告隐瞒重要事实，或者有重大遗漏的处罚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对外商投资合伙企业未办理不涉及登记事项的协议修改、分支机构及清算人成员名单备案，或未办理外国合伙人《法律文件送达授权委托书》备案的处罚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《外商投资合伙企业登记管理规定》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对合伙企业登记事项发生变更而未办理变更登记的处罚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《中华人民共和国合伙企业法》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对买卖或者伪造、变造《报废汽车回收证明》的处罚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《报废汽车回收管理办法》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对直销企业及其分支机构违反规定招募直销员的行政处罚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对利用合同格式条款、通知、声明、店堂告示等方式作出对消费者不公平、不合理的规定的行政处罚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对违反经纪人管理规定，从事国家禁止自由流通的商品和提供的服务的经纪活动的处罚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《江苏省经纪人条例》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对违法出售、购买、利用野生动物或者使用的猎捕工具或者出售、购买、利用野生动物制品发布广告的处罚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《中华人民共和国野生动物保护法》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对当事人擅自动用、调换、转移、损毁因涉嫌传销被查封、扣押财物的行政处罚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《禁止传销条例》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对擅自设立印刷企业或者从事出版物印刷业务的处罚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《印刷业管理条例》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对未取得资质等级证书或者超越资质等级从事房地产开发经营，房地产开发主管部门责令限期改正，逾期不改正的处罚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《城市房地产开发经营管理条例》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对当事人擅自动用、调换、转移、损毁因涉嫌无照经营行为被查封、扣押的财物的处罚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《无证无照经营查处办法》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对伪造、变造数据、结论，伪造、变造、冒用质量保证条件审核意见书、茧丝质量凭证、标识、公证检验证书的处罚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对违反规定，重点用能单位未按照规定配备能源计量工作人员或者能源计量工作人员未接受能源计量专业知识培训的，且逾期未改的处罚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《能源计量监督管理办法》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对外国（地区）企业未经核准登记注册擅自在中国境内从事生产经营活动的处罚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《无证无照经营查处办法》《中华人民共和国市场主体登记管理条例》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对公司在合并、分立、减少注册资本或者进行清算时，不依照规定通知或者公告债权人的行政处罚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对商标印制单位未按规定保存台帐的处罚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《商标印制管理办法》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对将金银计价使用、私相买卖、借贷抵押的处罚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《中华人民共和国金银管理条例》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对未经批准，擅自设立出版物的出版、印刷或者复制、进口、发行单位，或者擅自从事出版物的出版、印刷或者复制、进口、发行业务，假冒出版单位名称或者伪造、假冒报纸、期刊名称出版出版物的处罚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《出版管理条例》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对直销企业进行直销员业务培训违反规定、直销企业以外的单位和个人组织直销员业务培训的行政处罚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对合伙企业未按规定在名称中标明“普通合伙”、“特殊普通合伙”、“有限合伙”字样的处罚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《中华人民共和国合伙企业法》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对被吊销采矿许可证企业的处罚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《煤矿安全监察条例》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对企业和经营单位拒绝监督检查或者在接受监督检查过程中弄虚作假的行政处罚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对违反集市贸易管理，不服从市场管理，妨碍市场交易和通行的处罚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《江苏省城乡集市贸易管理条例》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对生产、储存、使用危险化学品的单位有未将危险化学品储存在专用仓库内等行为，经安全生产</w:t>
            </w:r>
            <w:r>
              <w:rPr>
                <w:rFonts w:hint="eastAsia" w:ascii="宋体" w:hAnsi="宋体" w:cs="宋体"/>
                <w:i w:val="0"/>
                <w:iCs w:val="0"/>
                <w:color w:val="auto"/>
                <w:kern w:val="0"/>
                <w:sz w:val="24"/>
                <w:szCs w:val="24"/>
                <w:u w:val="none"/>
                <w:lang w:val="en-US" w:eastAsia="zh-CN" w:bidi="ar"/>
              </w:rPr>
              <w:t>监督管理</w:t>
            </w:r>
            <w:r>
              <w:rPr>
                <w:rFonts w:hint="eastAsia" w:ascii="宋体" w:hAnsi="宋体" w:eastAsia="宋体" w:cs="宋体"/>
                <w:i w:val="0"/>
                <w:iCs w:val="0"/>
                <w:color w:val="auto"/>
                <w:kern w:val="0"/>
                <w:sz w:val="24"/>
                <w:szCs w:val="24"/>
                <w:u w:val="none"/>
                <w:lang w:val="en-US" w:eastAsia="zh-CN" w:bidi="ar"/>
              </w:rPr>
              <w:t>部门责令改正后拒不改正的处罚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《危险化学品安全管理条例》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对违反集体商标、证明商标注册和管理规定行为的处罚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《中华人民共和国商标法实施条例》《集体商标、证明商标注册和管理办法》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药品的生产企业、经营企业、医疗机构在药品购销中暗中给予、收受回扣或者其他利益的，药品的生产企业、经营企业或者其代理人给予使用其药品的医疗机构的负责人、药品采购人员、医师等有关人员以财物或者其他利益的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《中华人民共和国药品管理法》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对未经许可经营旅行社业务的行政处罚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《中华人民共和国旅游法》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对依照文物保护法规被吊销许可证，逾期未办理变更登记或者注销登记的行为的处罚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《中华人民共和国文物保护法》《中华人民共和国文物保护法实施条例》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对未取得营业执照擅自从事房地产开发经营的处罚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《城市房地产开发经营管理条例》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对合伙企业涂改、出售、出租、出借或者以其他方式转让营业执照的处罚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对虚报注册资本取得公司登记的处罚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对未履行七日无理由退货义务的行政处罚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对擅自生产商用密码产品，或者商用密码产品指定生产单位超过批准范围生产商用密码产品，擅自销售商用密码产品等行为的处罚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《商用密码管理条例》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对饲料和饲料添加剂经营违法行为的处罚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《饲料和饲料添加剂管理条例》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对在商品中掺杂、掺假，以假充真，以次充好，或者以不合格商品冒充合格商品的行政处罚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对超出直销产品范围从事直销经营活动的行政处罚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对公司成立后无正当理由超过六个月未开业的，或者开业后自行停业连续六个月以上的行政处罚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对直销企业违反有关换货、退货规定的行政处罚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对气瓶充装单位充装前不认真检查气瓶钢印标志和颜色标志，未按规定进行瓶内余气检查或抽回气瓶内残液而充装气瓶，造成气瓶错装或超装的处罚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对企业产品标准不按规定备案、标注，经责令改正逾期不改的处罚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《江苏省标准监督管理办法》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对依法实行许可证制度、质量安全市场准入、准产制度，而未取得合法证件或者无执行标准生产、销售经责令改正逾期未改的处罚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对特种设备生产、使用单位擅自动用、调换、转移、损毁被查封、扣押的特种设备或者其主要部件的处罚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对将委托印刷的商品条码提供给他人的处罚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对未取得计量检定人员资格，擅自在法定计量检定机构等技术机构中从事计量检定活动的处罚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《计量检定人员管理办法》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对未在规定期限内提供相关产品标准的，或者提供虚假企业标准以及与抽检商品相关虚假信息的行政处罚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《流通领域商品质量抽查检验办法》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对旅行社服务网点从事招徕、咨询以外的旅行社业务经营活动的处罚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《旅行社条例》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对特许人在推广、宣传活动中含有欺骗、误导的行为，其发布的广告中含有宣传被特许人从事特许经营活动收益的内容的处罚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《商业特许经营管理条例》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对经营者提供商品或者服务有欺诈行为的行政处罚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《中华人民共和国消费者权益保护法》《江苏省消费者权益保护条例》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广告发布单位不按规定报送《广告业统计报表》的处罚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《广告发布登记管理规定》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广告发布单位未按规定办理广告发布变更登记的处罚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《广告发布登记管理规定》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以欺骗、贿赂等不正当手段取得广告发布登记的处罚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《广告发布登记管理规定》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对旅行社违反旅游合同约定造成旅游者合法权益受到损害，不采取必要的补救措施的处罚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《旅行社条例》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对旅行社拒不履行旅游合同约定的义务，非因不可抗力改变旅游合同安排的行程的或欺骗、胁迫旅游者购物或者参加需要另行付费的游览项目的处罚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《旅行社条例》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对从事角膜接触镜配戴的经营者未配备与经营业务相适应的眼科计量检测设备的处罚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899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对出租、出借或者转让许可证证书、生产许可证标志和编号的处罚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对认证及认证培训、咨询机构对其执业人员未实施有效管理，或者纵容、唆使，导致其执业人员违法违规的处罚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《认证及认证培训、咨询人员管理办法》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对不能提供有关证明文件的产品标识印制者非法承印制作产品标识, 或者将为委托人制作的产品标识转让给非委托人的处罚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《江苏省产品质量监督管理办法》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对集市主办者不按规定设置公平秤的处罚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《集贸市场计量监督管理办法》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对产品质量监督检查不合格，经责令改正，逾期不改正，经公告后复查仍不合格的处罚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对发生特种设备事故时，不立即组织抢救或者在事故调查处理期间擅离职守或者逃匿的；对特种设备事故迟报、谎报或者瞒报的处罚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造单位将主要受力结构件（主梁、主副吊臂、主支撑腿、标准节，下同）全部委托加工或者购买并用于起重机械制造,或者将主要受力结构件未委托取得相应起重机械类型和级别资质的制造单位加工或者购买其加工的主要受力结构件并用于起重机械制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对企业未向省级质量技术监督局或者其委托的市县级质量技术监督局提交自查报告的处罚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对获证产品及其销售包装上标注的认证证书所含内容与认证证书内容不一致，逾期未改正的处罚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对使用未经定期检验或者检验不合格的特种设备，经责令改正逾期未改正的处罚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对未依照规定，将有机产品认证标志、有机码上传到国家认监委确定的信息系统的（整合   后修改为：未依照本办法第四十条第二款的规定，将有机产品认证标志、有机码上传到国家认监委确定的信息系统的，未向国家认监委确定的信息系统报送相关认证信息或者其所报送信息失实的，未向国家认监委提交相关材料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对制造、销售未经考核合格的计量器具新产品的处罚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对加工棉花不按照国家标准分拣、排除异性纤维和其他有害物质，不按照国家标准对棉花分等级加工、进行包装并标注标识，或者不按照国家标准成包组批放置的处罚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收购棉花不按照国家标准和技术规范排除异性纤维和其他有害物质后确定所收购棉花的类别、等级、数量，或者对所收购的超出国家规定水分标准的棉花不进行技术处理，或者对所收购的棉花不分类别、分等级置放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对第三方交易平台经营者未履行内容审查、保存和数据保障义务的处罚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对分社超出设立分社的旅行社的经营旅游业务的处罚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《旅行社条例》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对消费者提出的修理、重作、更换、退货、补足商品数量、退还货款和服务费用或者赔偿损失的要求，故意拖延或者无理拒绝的行政处罚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《中华人民共和国消费者权益保护法》《江苏省消费者权益保护条例》《侵害消费者权益行为处罚办法》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对未经许可，擅自从事移动式压力容器或者气瓶充装活动的处罚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对违法制造、销售仿真枪的处罚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《中华人民共和国枪支管理法》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对未按照规定向认证机构申请认证证书变更，擅自出厂、销售、进口或者在其他经营活动中使用列入目录产品的处罚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对特种设备安装、改造、修理的施工单位在施工前未书面告知负责特种设备安全监督管理的部门即行施工的，或者在验收后三十日内未将相关技术资料和文件移交特种设备使用单位的处罚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对无证生产销售防伪技术产品，以及已获得防伪技术产品生产许可证，而超出规定范围生产防伪技术产品的处罚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《产品防伪监督管理办法》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对企业试生产的产品未经出厂检验合格或者未在产品或者包装、说明书标明“试制品”即销售的处罚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对伪造、变造、出租、出借、冒用、买卖或者转让强制性认证证书的处罚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对未按照规定办理厂商识别代码变更、注销手续，逾期未改正的处罚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《江苏省商品条码管理办法》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对个体演员有非因不可抗力中止、停止或者退出演出，以假唱欺骗观众等行为，在两年内被再次公布的处罚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《营业性演出管理条例》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对企业集团伪造、涂改、出租、出借、转让、出售《企业集团登记证》的处罚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《企业集团登记管理暂行规定》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对违规使用军服和中国人民解放军曾经装备的制式服装从事经营活动，或者以“军需”、“军服”、“军品”等用语招揽顾客等行为的处罚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《军服管理条例》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对集贸市场经营者不接受强制检定，逾期不改的处罚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《集贸市场计量监督管理办法》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对棉花经营者在棉花经营活动中掺杂掺假、以次充好、以假充真的处罚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对私自熔化、销毁、占有出土无主金银的处罚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《中华人民共和国金银管理条例》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对公司在清算期间开展与清算无关的经营活动的行政处罚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对销售利用残次零配件或者报废农业机械的发动机、方向机、变速器、车架等部件拼装的农业机械的处罚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《农业机械安全监督管理条例》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对销售不符合国家相关标准的塑料购物袋的处罚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《商品零售场所塑料购物袋有偿使用管理办法》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对直销员违反规定推销产品的行政处罚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对销售、转让使用过的特种设备，未向购买者或者受让者提供原使用单位的特种设备使用登记注销证明、安全技术档案和监督检验或者定期检验合格证明，责令改正逾期不改的处罚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对检验检测机构基本条件和技术能力不能持续符合资质认定条件和要求，擅自向社会出具具有证明作用数据、结果的处罚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对未依照规定，对电梯进行清洁、润滑、调整和检查，经责令改正逾期未改正的处罚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对食品检验机构以广告或者其他形式向消费者推荐食品的处罚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《中华人民共和国食品安全法》《食品检验机构资质认定管理办法》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对销售或者在经营活动中使用未取得生产许可证的列入目录产品的处罚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对气瓶充装单位未按规定粘贴气瓶警示标签和气瓶充装标签的处罚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对违法使用特殊标志的处罚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《特殊标志管理条例》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对生产、销售不符合保障人体健康和人身、财产安全的国家标准、行业标准产品的处罚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对检验机构和检验人员从事与其检验的列入目录产品相关的生产、销售活动或者以其名义推荐或监制监销其检验的列入目录产品的处罚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对认证机构增加、减少、遗漏认证基本规范、认证规则规定程序要求，认证人员未到审核现场或者未对认证委托人的纠正措施进行有效验证即出具认证证书的处罚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对认证机构在行政机关的监督检查中，拒绝提供反映其从业活动的情况或者隐瞒有关情况、提供虚假材料的处罚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《认证机构管理办法》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对毛绒纤维经营者在承储国家储备毛绒纤维活动中，违反入库出库规定的处罚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对公司的发起人、股东在公司成立后抽逃出资的行政处罚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 xml:space="preserve">《中华人民共和国公司法》                                              </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对转让节能、低碳产品认证标志的处罚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《节能低碳产品认证管理办法》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对特种设备事故发生负有责任的单位的处罚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对检验检测机构非授权签字人签发检验检测报告的处罚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对销售的定量包装商品或者零售商品，其实际量与标注量或者实际量与贸易结算量不符，计量偏差超过规定的处罚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《商品量计量违法行为处罚规定》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对销售者销售不符合要求的家用汽车产品的处罚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《家用汽车产品修理、更换、退货责任规定》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对产品质量检验机构、认证机构伪造检验结果或者出具虚假证明的处罚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《中华人民共和国产品质量法》《纤维制品质量监督管理办法》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对特种设备使用单位重新启用暂停使用的特种设备未按照规定进行检验，责令改正逾期不改的处罚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对利用异物增大商品的量值或者以其他方法改变贸易量值，损害用户、消费者利益的处罚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生产、销售不符合标准的机动车船和非道路移动机械用燃料、发动机油、氮氧化物还原剂、燃料和润滑油添加剂以及其他添加剂的处罚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《中华人民共和国大气污染防治法》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出租未取得许可生产，未经检验或者检验不合格的特种设备的；销售、出租国家明令淘汰、已经报废的特种设备，或者未按照安全技术规范的要求进行维护保养的特种设备的；特种设备销售单位未建立检查验收和销售记录制度，或者进口特种设备未履行提前告知义务的； 特种设备生产单位销售、交付未经检验或者检验不合格的特种设备的处罚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对认证机构、获证产品的认证委托人拒绝接受国家认监委或者地方认证监管部门监督检查的处罚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对拒绝接受计量行政部门依法实施计量监督检查的，且逾期不改正的处罚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对境外认证机构未经批准在中华人民共和国境内设立代表机构的处罚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对儿童玩具生产者未按规定要求进行相关信息备案，经责令改正且逾期未改的处罚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对特种设备使用单位使用的特种设备不符合能效指标，未及时采取相应措施进行整改的，且逾期未改正的处罚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对在经纪活动中牟取不正当利益或者侵犯委托人商业秘密的处罚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《江苏省经纪人条例》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对农业机械销售者未依法建立、保存销售记录的处罚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《农业机械安全监督管理条例》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对企业法人从事非法经营活动的处罚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对违章指挥特种设备作业的处罚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《特种设备作业人员监督管理办法》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对未建立健全茧丝入库、出库质量检查验收制度,未按照国家规定维护、保养承储设施,以及违反其他有关质量义务的处罚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对零售商、供应商违规促销、交易行为的处罚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《零售商促销行为管理办法》《零售商供应商公平交易管理办法》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对生产假冒他人的防伪技术产品，为第三方生产相同或者近似的防伪技术产品，以及未订立合同或者违背合同非法生产、买卖防伪技术产品或者含有防伪技术产品的包装物、标签处罚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《产品防伪监督管理办法》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用不正当手段取得生产许可证的处罚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对网络交易平台、商品交易市场等交易场所，为违法出售、购买、利用野生动物及其制品或者禁止使用的猎捕工具提供交易服务的处罚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《中华人民共和国野生动物保护法》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对违法生产、经营使用国家重点保护野生动物及其制品制作的食品或者使用没有合法来源证明的非国家重点保护野生动物及其制品制作的食品或者为食用非法购买国家重点保护的野生动物及其制品的处罚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《中华人民共和国野生动物保护法》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对研制、仿制、引进、销售、购买和使用印制人民币所特有的防伪材料、防伪技术、防伪工艺和专用设备的处罚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《中华人民共和国人民币管理条例》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对在国务院或者省、自治区、直辖市人民政府规定禁止生产、销售、使用粘土砖的期限或者区域内逾期继续生产、销售或者使用粘土砖的处罚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《中华人民共和国循环经济促进法》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对销售、使用非生猪定点屠宰厂（场）屠宰的生猪产品、未经肉品品质检验或者经肉品品质检验不合格的生猪产品以及注水或者注入其他物质的生猪产品的处罚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《生猪屠宰管理条例》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对不正当价格竞争行为的处罚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《中华人民共和国价格法》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对眼镜制配者使用非法定计量单位的处罚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对眼镜制配者使用属于强制检定的计量器具，未按照规定申请检定或者超过检定周期，或者经检定不合格，或者使用属于非强制检定的计量器具，未按照规定定期检定以及经检定不合格继续使用的处罚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《眼镜制配计量监督管理办法》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对产品质量检验机构向社会推荐或监制、监销产品的处罚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对提供虚假文件、证件的单位和个人的行政处罚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对检验检测机构超出资质认定证书规定的检验检测能力范围，擅自向社会出具具有证明作用数据、结果的处罚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对拍卖人及其工作人员以竞买人的身份参与自己组织的拍卖活动，或者委托他人代为竞买的处罚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对拍卖企业利用拍卖公告或者其他方法，对拍卖标的作引人误解的虚假宣传的处罚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对拍卖企业采用财物或者其他手段进行贿赂以争揽业务的处罚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对隐匿、转移、变卖、损毁被产品质量监督部门或者工商行政管理部门查封、扣押的物品的行政处罚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对拍卖企业雇佣非拍卖师主持拍卖活动的处罚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对捏造、散布虚假事实，损害其他拍卖企业商业信誉的处罚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对有营业执照未经许可或者备案擅自生产、经营、购买、运输易制毒化学品等行为的处罚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对不正当有奖销售的行政处罚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对特种设备使用单位的主要负责人在本单位发生特种设备事故时，不立即组织抢救或者在事故调查处理期间擅离职守或者逃匿的处罚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对生产者未依法向社会公布有关儿童玩具缺陷等信息、通知销售者停止销售存在缺陷的儿童玩具、通知消费者停止消费存在缺陷的儿童玩具，未实施主动召回的处罚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对认证机构聘用未经认可机构注册的人员从事认证活动的处罚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对经营者加工茧丝不符合有关规定的处罚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对批量定量包装商品平均实际含量计量不合格的处罚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《定量包装商品计量监督管理办法》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对茧丝质量凭证不符合规定，或者茧丝的包装标识不符合规定，或者茧丝的质量、数量与质量凭证、标识不符的处罚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对检验检测机构未按照资质认定部门要求参加能力验证或者比对的，经责令限期改正，逾期未改或改正后不符合要求的处罚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对经营者侵犯商业秘密的行政处罚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对商业贿赂行为的行政处罚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999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对拍卖中，竞买人之间、竞买人与拍卖人之间恶意串通，损害他人利益的处罚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对拍卖人在自己组织的拍卖活动中拍卖自己的物品或者财产权利的处罚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对拆解或者处置过程中可能造成环境污染的电器电子等产品，设计使用列入国家禁止使用名录的有毒有害物质的处罚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《中华人民共和国循环经济促进法》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对未对特种设备作业人员进行特种设备安全教育和培训的，且逾期未改的处罚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对应当使用计量器具测量量值而未使用计量器具的，经责令改正逾期不改的处罚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《集贸市场计量监督管理办法》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对安全管理人员、检验检测人员和作业人员不履行岗位职责，违反操作规程和有关安全规章制度，造成事故的处罚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对取得生产许可证的企业未依照规定标注生产许可证标志和编号，经责令改正逾期未改的处罚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对特种设备作业人员违规操作或者发现隐患不及时报告的处罚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对生产定量包装商品的实际量与标注量不相符，计量偏差超过规定的处罚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《商品量计量违法行为处罚规定》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对销售失效、变质的产品的处罚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对销售没有再利用产品标识或翻新标识的再利用或再制造电子产品的处罚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《中华人民共和国循环经济促进法》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对伪造、冒用能源效率标识或者利用能源效率标识进行虚假宣传，情节严重的处罚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对生产、进口、销售不符合强制性能源效率标准的用能产品、设备，情节严重的处罚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《中华人民共和国节约能源法》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对销售不符合强制性标准和国家安全认证管理规定产品的处罚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《中华人民共和国标准化法》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对被依法吊销易制毒化学品生产经营许可的企业未办理变更或注销登记的处罚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《易制毒化学品管理条例》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对委托人参与竞买或者委托他人代为竞买的处罚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《中华人民共和国反不正当竞争法》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《拍卖监督管理办法》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对特种设备发生较大事故，对事故发生负有责任单位主要负责人的处罚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毛绒纤维经营者不具备符合规定的质量标准、检验设备和环境、检验人员、加工机械和加工场所、质量保证制度以及国家规定的其他条件加工毛绒纤维的，且拒不改正的，或者不挑拣、排除毛绒纤维中导致质量下降的异性纤维及其他非毛绒纤维物质的，或者不按照国家标准、技术规范，对毛绒纤维分类别、分等级加工，对加工后的毛绒纤维成包组批的，或者不按国家标准、技术规范，对加工后的毛绒纤维进行包装并标注标识，且标识有中文标明的品种、等级、批次、包号、重量、生产日期、厂名、厂址；标识与毛绒纤维的质量、数量不相符的，或者经毛绒纤维质量公证检验的毛绒纤维，未附有毛绒纤维质量公证检验证书和标志；未经毛绒纤维质量公证检验的毛绒纤维，附有质量凭证，质量凭证与实物质量不相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对经营者在经营活动中，发生商品量、服务量短缺的，未给用户、消费者补足缺量或者补偿损失的处罚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对选用未获得生产许可证的防伪技术产品生产企业生产的防伪技术产品的处罚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《产品防伪监督管理办法》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对检验检测机构违反规定分包检验检测项目的，经责令限期改正，逾期未改或改正后不符合要求的处罚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《检验检测机构资质认定管理办法》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对违反规定，拒绝、阻碍能源计量监督检查的处罚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《能源计量监督管理办法》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对已经取得许可、核准的特种设备生产单位、检验检测机构伪造、变造、出租、出借、转让特种设备许可证书或者监督检验报告的处罚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对在麻类纤维经营活动中掺杂掺假、以假充真、以次充好的处罚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对法定计量检定机构伪造、盗用、倒卖强制检定印、证的处罚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《法定计量检定机构监督管理办法》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对伪造、变造、冒用、非法买卖或者转让节能、低碳产品认证证书的处罚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《节能低碳产品认证管理办法》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对经营者使用不合格的计量器具造成损失的处罚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《集贸市场计量监督管理办法》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对法定计量检定机构未经质量技术监督部门授权开展须经授权方可开展的工作的处罚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《法定计量检定机构监督管理办法》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对获得《定量包装商品生产企业计量保证能力证书》的生产者，违反《定量包装商品生产企业计量保证能力评价规范》的要求的处罚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《定量包装商品计量监督管理办法》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对生产者未按照规定保存有关汽车产品、车主的信息记录；未按照规定备案有关信息、召回计划；未按照规定提交有关召回报告的处罚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《缺陷汽车产品召回管理条例》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对经营者在农副产品收购和农业生产资料销售过程中，不能正确使用计量器具，多收少计、缺秤少量，损害农民利益的处罚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《江苏省贸易计量监督管理条例》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对未经备案而擅自使用采标标志的，情节严重的处罚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《江苏省标准监督管理办法》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对未经许可，擅自从事特种设备及其安全附件、安全保护装置的制造、安装、改造以及压力管道组件的制造活动的处罚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对未经许可，擅自从事特种设备的维修或者维护保养的处罚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篡改数据、报告、证书或技术档案等资料或违反计量检定规程开展计量检定或使用未经考核合格的计量标准开展计量检定或变造、倒卖、出租、出借或者以其他方式非法转让《计量检定员证》或《注册计量师注册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《计量检定人员管理办法》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对儿童玩具生产者未按规定要求建立健全信息档案，经责令改正且逾期未改的处罚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对认证委托人提供的样品与实际生产的产品不一致的处罚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《强制性产品认证管理规定》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对特种设备出现故障或者发生异常情况，未对其进行全面检查、消除事故隐患，继续投入使用，经责令改正逾期未改正的处罚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者召回儿童玩具的，未及时将主动召回计划提交所在地的省级质监部门备案，或者在召回过程中对召回计划有变更的，未及时向所在地的省级质监部门说明，或者在接到国家质检总局责令召回通告5个工作日内，未向国家质检总局提交召回报告，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对伪造、变造、冒用毛绒纤维质量凭证、标识、毛绒纤维质量公证检验证书和标志、检验证书的处罚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对特种设备销售单位销售相关技术资料和文件不齐全的特种设备，责令改正逾期不改的处罚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对认证机构、检查机构、实验室取得境外认可机构认可，未向国务院认证认可监督管理部门办理备案的处罚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对指定的认证机构、检查机构、实验室超出指定的业务范围从事列入目录产品的认证以及与认证有关的检查、检测活动的处罚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对儿童玩具生产者拒绝配合省级以上质监部门进行缺陷调查，经责令改正且逾期未改的处罚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麻类纤维经营者不备麻类纤维收购质量验收制度、相应的文字标准和实物标准样品等质量保证基本条件，拒不改正的，或者不按照国家标准、技术规范确定所收购毛绒纤维的类别、等级、重量收购毛绒纤维，或者不按照国家标准、技术规范挑拣、排除麻类纤维中的异性纤维及其他非毛绒纤维物质的，或者对所收购毛绒纤维的水分含量超过国家标准规定的，不进行晾晒、烘干等技术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对加油站经营者拒不提供成品油零售账目或者提供不真实账目使违法所得难以计算的处罚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《加油站计量监督管理办法》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对特种设备出租单位未向特种设备承租单位提供相关证明的处罚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对气瓶检验机构未将气瓶检验信息录入气瓶信息化管理系统，责令改正逾期不改的处罚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对广告用语用字违反广告语言文字管理规定的行为的处罚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《江苏省广告条例》《广告语言文字管理暂行规定》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对伪造、变造或者转让广告审查批准文件行为的处罚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《中华人民共和国广告法》《医疗广告管理办法》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制造单位未向电梯使用单位提供电梯备品备件，未明示备品备件、维修价格和质保期，未提供必要的电梯安全运行、修理、维护保养的技术帮助，或者设置技术障碍影响电梯正常运行，责令改正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《江苏省特种设备安全条例》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对特种设备未经监督检验，出厂或者交付使用的处罚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对违反房地产广告发布规定发布广告行为的处罚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对违法接受并使用他人提供的许可证证书、生产许可证标志和编号的处罚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广播电台、电视台、报刊出版单位未办理广告发布登记擅自从事广告发布业务的处罚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《广告发布登记管理规定》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对气瓶充装单位负责人或者充装人员未取得特种设备作业人员证书的处罚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为禁止生产、销售的产品提供便利条件，或者为以假充真的产品提供制假生产技术的处罚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《中华人民共和国产品质量法》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使用未取得许可生产、未经检验或检验不合格的特种设备，使用国家明令淘汰或已经报废的特种设备，未在特种设备出现故障或发生异常情况后进行全面检查、消除事故隐患而继续使用该特种设备，未依法履行报废义务并办理使用登记证书注销手续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对经批准设立的境外认证机构代表机构在中华人民共和国境内从事认证活动的处罚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产企业发现其生产的产品存在安全隐患，可能对人体健康和生命安全造成损害的，不履行向社会公布有关信息，通知销售者停止销售，告知消费者停止使用，主动召回产品，并向有关监督管理部门报告的义务；销售者不履行立即停止销售该产品，通知生产企业或者供货商，并向有关监督管理部门报告的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对认证机构、检查机构、实验室违反规定从事活动的，且逾期未改正的处罚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对指定的认证机构转让指定的认证业务的处罚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《中华人民共和国认证认可条例》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对儿童玩具生产者未及时将缺陷调查结果报告省级以上质监部门，经责令改正且逾期未改的处罚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对未取得计量认证合格证书的产品质量检验机构，为社会提供公证数据的处罚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对茧丝经营者在收购、加工、销售、承储等茧丝经营活动中掺杂掺假、以次充好、以假充真的处罚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对集市主办者未按规定将计量器具登记造册的，逾期不改的处罚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《集贸市场计量监督管理办法》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对未按照规定实施充装前后的检查、记录制度的；对不符合安全技术规范要求的移动式压力容器和气瓶进行充装的;未经许可，擅自从事移动式压力容器或者气瓶充装活动的处罚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对移动式压力容器、气瓶充装单位未按照安全技术规范的要求进行充装活动的处罚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对擅自动用、调换、转移、损毁被查封、扣押财物的处罚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对拒绝监督检查，或者不按照规定提供有关文件、资料的处罚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《江苏省标准监督管理办法》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对认证机构对有机配料含量低于95％的加工产品进行有机认证的处罚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《有机产品认证管理办法》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对汽车生产者、经营者不配合产品质量监督部门缺陷调查；生产者未按照已备案的召回计划实施召回未将召回计划通报销售者的处罚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《缺陷汽车产品召回管理条例》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对阻挠、干涉特种设备事故报告和调查处理工作的处罚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《特种设备事故报告和调查处理规定》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对承租使用没有在登记部门进行使用登记、没有完整安全技术档案、监督检验或者定期检验不合格的起重机械的处罚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再具备生产条件、生产许可证已经过期或者超出许可范围生产的；明知特种设备存在同一性缺陷，未立即停止生产并召回的；生产、销售、交付国家明令淘汰的特种设备的；涂改、倒卖、出租、出借生产许可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对无标准生产或者标识不符合规定，经责令改正逾期未改的处罚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《江苏省标准监督管理办法》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对制造单位未采用符合安全技术规范要求的起重机械设计文件的处罚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《起重机械安全监察规定》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对事故发生负有责任的单位的主要负责人未依法履行职责或者负有领导责任的处罚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对检验机构伪造检验结果或出具虚假证明的处罚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对不如实提供情况和有关资料或者拒绝、干扰依法检查的处罚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对为生产、销售假冒伪劣商品提供条件和便利的处罚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《江苏省惩治生产销售假冒伪劣商品行为条例》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对特种设备使用单位不按规定办理报废注销，经责令改正逾期未改的处罚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对监督抽查不合格产品生产企业收到检验报告后未立即停止生产和销售不合格产品的处罚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《产品质量监督抽查管理办法》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对企业未依照规定申请取得生产许可证而擅自生产列入目录产品的处罚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对特种设备出厂时，未按照安全技术规范的要求随附相关技术资料和文件的处罚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《中华人民共和国特种设备安全法》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对接到省级以上质量技术监督部门缺陷调查通知，但未及时进行缺陷调查，经责令改正且逾期未改的处罚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《儿童玩具召回管理规定》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对特种设备发生一般事故，对事故发生负有责任单位的处罚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对违反食品、消毒产品、化妆品、美容美体等非医药商品或非医疗服务广告相关规定的处罚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对在大众媒体发布处方药广告的处罚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《中华人民共和国广告法》《江苏省广告条例》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《药品广告审查发布标准》</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对广告中含有贬低他人商品或服务的处罚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《中华人民共和国广告法》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对广告内容未做相应明示的处罚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《江苏省广告条例》</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对特种设备的生产、使用单位或者检验检测机构，拒不接受特种设备安全监督管理部门依法实施的安全监察的,逾期未改正的处罚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对违反规定销售麻类纤维的处罚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对在进行特种设备检验检测中，发现严重事故隐患，未及时告知特种设备使用单位，并立即向特种设备安全监督管理部门报告的处罚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对气瓶检验机构对定期检验不合格应予报废的气瓶，未进行破坏性处理而直接退回气瓶送检单位或者转卖给其他单位或个人的处罚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《气瓶安全监察规定》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不能持续符合资质认定条件继续从事食品检验活动的，擅自增加检验项目或者超出资质认定批准范围从事食品检验活动并对外出具食品检验报告的；接受影响检验公正性的资助或者存在影响检验公正性行为的；未依照食品安全标准、检验规范的规定进行食品检验，造成不良后果的；利用承担行政机关指定检验任务，进行其他违规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《食品检验机构资质认定管理办法》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对伪造、冒用《计量检定员证》或者《注册计量师注册证》行为的处罚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《计量检定人员管理办法》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对未建立特种设备安全技术档案，经责令改正逾期未改正的处罚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对客运索道、大型游乐设施每日投入使用前，未进行试运行和例行安全检查，并对安全装置进行检查确认，经责令改正逾期未改的处罚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《特种设备安全监察条例》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1099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对企业委托未取得与委托加工产品相应的生产许可的企业生产列入目录产品的处罚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《中华人民共和国工业产品生产许可证管理条例实施办法》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对进口或者销售非法定计量单位的计量器具或者国务院禁止使用的其它计量器具的处罚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《中华人民共和国进口计量器具监督管理办法实施细则》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电器电子产品生产者、进口电器电子产品的收货人或者其代理人生产、进口的电器电子产品上或者产品说明书中未按照规定提供有关有毒有害物质含量、回收处理提示性说明等信息的处罚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《废弃电器电子产品回收处理管理条例》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对政府采购供应商提供虚假材料谋取中标、成交等违法行为情节严重的处罚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《中华人民共和国政府采购法》</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对企业法人领取《企业法人营业执照》后，满六个月尚未开展经营活动或者停止经营活动满一年的行政处罚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《中华人民共和国公司登记管理条例》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对为网络商品交易提供信用评价服务的有关服务经营者未履行法定义务的处罚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《网络交易管理办法》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不再经营供应商产品的，没有将客户、车辆资料和维修历史记录在授权合同终止后30日内移交给供应商，并实施有损于供应商品牌形象的行为；或者家用汽车产品经销商不再经营供应商产品时，没有及时通知消费者，变更承担“三包”责任的经销商的，以及供应商、承担“三包”责任的经销商没有为消费者继续提供相应的售后服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限制配件生产商（进口产品为进口商）的销售对象，或限制经销商、售后服务商转售配件，以及供应商没有及时向社会公布停产或者停止销售的车型，没有保证其后至少10年的配件供应以及相应的售后服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对供应商、经销商没有在本企业网站或经营场所公示与其合作的售后服务商名单的处罚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对经销商没有建立销售汽车、用户等信息档案，不能准确、及时地反映本区域销售动态、用户要求和其他相关信息，以及汽车销售、用户等信息档案保存期不足10年的处罚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1109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售后服务商销售或者提供配件没有如实标明原厂配件、质量相当配件、再制造件、回用件等，或没有明示生产商（进口产品为进口商）、生产日期、适配车型等信息，以及向消费者销售或者提供原厂配件以外的其他配件时，没有予以提醒和说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对经销商向消费者销售汽车时，没有核实登记消费者的有效身份证明，或没有签订销售合同，以及没有如实开具销售发票的处罚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经销商限定消费者户籍所在地，对消费者限定汽车配件、用品、金融、保险、救援等产品的提供商和售后服务商，或者经销商销售汽车时强制消费者购买保险或者强制为其提供代办车辆注册登记等服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对供应商、经销商没有建立健全消费者投诉制度，未明确受理消费者投诉的具体部门和人员，未向消费者明示投诉渠道，以及投诉的受理、转交以及处理情况未按时通知投诉的消费者的处罚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对经销商没有在在经营场所以适当形式明示销售汽车、配件及其他相关产品的价格和各项服务收费标准，以及在标价之外加价销售或收取额外费用的处罚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对经销商没有在经营场所明示所出售的汽车产品质量保证、保修服务及消费者需知悉的其他售后服务政策，对出售家用汽车产品的经销商没有在经营场所明示家用汽车产品的“三包”信息的处罚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经销商自取得营业执照之日起未在90日内通过国务院商务主管部门全国汽车流通信息管理系统备案基本信息，或者供应商、经销商备案的基本信息发生变更的，自信息变更之日起30日内未完成信息更新，以及供应商、经销商没有按照国务院商务主管部门的要求，及时通过全国汽车流通信息管理系统报送汽车销售数量、种类等信息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对供应商在双方合同没有另行约定情况下,在经销商获得授权销售区域内向消费者直接销售汽车行为的处罚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制定或实施营销奖励等商务政策没有遵循公平、公正、透明的原则，或者没有向经销商明确商务政策的主要内容，对于临时性商务政策，没有提前以双方约定的方式告知，对于被解除授权的经销商，没有维护经销商在授权期间应有的权益，无故拒绝或延迟支付销售返利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供应商要求经销商实施下列行为之一的处罚：（一）要求同时具备销售、售后服务等功能；（二）规定整车、配件库存品种或数量，或者规定汽车销售数量，但双方在签署授权合同或合同延期时就上述内容书面达成一致的除外；（三）限制经营其他供应商商品；（四）限制为其他供应商的汽车提供配件及其他售后服务；（五）要求承担以汽车供应商名义实施的广告、车展等宣传推广费用，或者限定广告宣传方式和媒体；（六）限定不合理的经营场地面积、建筑物结构以及有偿设计单位、建筑单位、建筑材料、通用设备以及办公设施的品牌或者供应商；（七）搭售未订购的汽车、配件及其他商品；（八）干涉经销商人力资源和财务管理以及其他属于经销商自主经营范围内的活动；（九）限制本企业汽车产品经销商之间相互转售。</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1119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经销商出售未经供应商授权销售的汽车，或者未经境外汽车生产企业授权销售的进口汽车，没有以书面形式向消费者作出提醒和说明，并书面告知向消费者承担相关责任的主体，以及未经供应商授权或者授权终止，经销商仍然以供应商授权销售汽车的名义从事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《汽车销售管理办法》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对市场经营者未履行提供交易场所、设施、服务，建立健全并合理公示业务规则与规章制度， 制定应急预案，加强资金监管，完善信息发布制度，保证信息完整安全等方面义务或者违法侵占挪用资金、发布虚假信息、篡改、销毁相关信息资料等行为的处罚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《商品现货市场交易特别规定（试行）》</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对发卡企业或售卡企业违反信息公示、信息保管、限额、期限、退卡、退款、资金管理等方面义务的处罚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《单用途商业预付卡管理办法（试行）》</w:t>
            </w:r>
            <w:r>
              <w:rPr>
                <w:rFonts w:hint="eastAsia" w:asciiTheme="minorEastAsia" w:hAnsiTheme="minorEastAsia" w:eastAsiaTheme="minorEastAsia" w:cstheme="minorEastAsia"/>
                <w:i w:val="0"/>
                <w:iCs w:val="0"/>
                <w:color w:val="auto"/>
                <w:kern w:val="0"/>
                <w:sz w:val="22"/>
                <w:szCs w:val="22"/>
                <w:u w:val="none"/>
                <w:lang w:val="en-US" w:eastAsia="zh-CN" w:bidi="ar"/>
              </w:rPr>
              <w:br w:type="textWrapping"/>
            </w:r>
            <w:r>
              <w:rPr>
                <w:rFonts w:hint="eastAsia" w:asciiTheme="minorEastAsia" w:hAnsiTheme="minorEastAsia" w:eastAsiaTheme="minorEastAsia" w:cstheme="minorEastAsia"/>
                <w:i w:val="0"/>
                <w:iCs w:val="0"/>
                <w:color w:val="auto"/>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对洗染业经营者违法经营行为的处罚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《洗染业管理办法》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对美容美发经营者违法经营行为的处罚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《美容美发业管理暂行办法》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对餐饮经营者违法经营行为的处罚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《餐饮业经营管 理办法（试行）》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对家庭服务机构未按照规定订立家庭服务合同或拒绝家庭服务员获取家庭服务合同行为的处罚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《家庭服务业管理暂行办法》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对家庭服务机构违法开展经营活动的处罚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《家庭服务业管理暂行办法》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对家庭服务机构未履行信息报送义务的处罚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《家庭服务业管理暂行办法》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对家庭服务机构未按规定建立工作档案、跟踪管理制度及对消费者和家庭服务员之间投诉予以处理的处罚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《家庭服务业管理暂行办法》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对家庭服务机构违反信息公开义务的处罚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《家庭服务业管理暂行办法》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对成品油经营企业违法从事经营活动的处罚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《成品油市场管理办法》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对旧电器电子产品经营者违法行为的处罚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《旧电器电子产品流通管理办法》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对生活必需品销售和储运单位及其人员违反法定义务或违法从事经营活动的处罚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《生活必需品市场供应应急管理办法》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对家电维修经营者违法经营行为的处罚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《家电维修服务业管理办法》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对企业申请从事成品油经营过程中隐瞒真实情况或提供虚假材料或严重违反有关政策和申请程序的处罚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《成品油市场管理办法》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对零售商违规促销行为的处罚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《零售商促销行为管理办法》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对零售商向供应商违规收费等违法行为的处罚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《零售商供应商公平交易管理办法》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对未按照规定在30 日内办理备案的发卡企业的处罚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《单用途商业预付卡管理办法（试行）》</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对电梯制造单位或者销售单位未履行保修责任，逾期未改正的处罚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《南京市电梯安全条例（2021年修订）》</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对电梯使用单位故意损毁或者拒绝移交电梯安全技术档案、未在电梯显著位置张贴统一应急救援标识、委托无相应资质的单位开展维护保养服务，或者在用电梯无维护保养单位，逾期未改正的处罚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《南京市电梯安全条例（2021年修订）》</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对电梯使用单位未保持电梯紧急报警装置与救援服务联系通畅、电梯发生故障致使乘客被困，未立即协调组织救援的处罚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《南京市电梯安全条例（2021年修订）》</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对电梯维护保养单位在本市从事维护保养业务但未在本市设置固定经营场所并配备相应的作业人员，逾期未改正的处罚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《南京市电梯安全条例（2021年修订）》</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对电梯维护保养单位未建立二十四小时值班制度，或者未设立值班电话并保持畅通、未履行报告义务的处罚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《南京市电梯安全条例（2021年修订）》</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对电梯维护保养单位将电梯维护保养业务转包、分包，或者以授权、委托、挂靠等方式变相转包、分包的处罚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《南京市电梯安全条例（2021年修订）》</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对在活禽交易禁止区域或者暂停交易期间内，利用农贸市场摊点或者市场外固定门店进行活禽交易的、餐饮服务提供者采购活禽进行饲养、销售、宰杀、加工的处罚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《南京市禽类交易管理办法》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对市场经营者未按照规定通知场内经营者或者向社会公告的处罚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《南京市商品交易市场管理条例》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对市场经营者未按规定查看证照文件、督促场内经营者建立并执行进货检查验收、索票索证、进销货台账登记等制度的处罚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《南京市商品交易市场管理条例》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对餐具、饮具集中消毒单位未进行出入库登记的处罚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《南京市餐饮具集中消毒监督管理办法》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对餐具、饮具集中消毒单位未按照要求进行包装、标注或者附消毒合格证明的处罚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《南京市餐饮具集中消毒监督管理办法》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1149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对餐具、饮具集中消毒单位从业人员不符合相关卫生管理规范的处罚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《南京市餐饮具集中消毒监督管理办法》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对餐具、饮具集中消毒单位生产经营场所建设、生产不符合要求并逾期未改正的处罚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eastAsia="方正仿宋_GBK"/>
                <w:sz w:val="24"/>
              </w:rPr>
              <w:t>行政处罚</w:t>
            </w:r>
          </w:p>
        </w:tc>
        <w:tc>
          <w:tcPr>
            <w:tcW w:w="2529"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《南京市餐饮具集中消毒监督管理办法》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对有证据证明是假冒专利产品的查封、扣押、证据保全</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eastAsia="方正仿宋_GBK"/>
                <w:sz w:val="24"/>
                <w:lang w:val="en-US" w:eastAsia="zh-CN"/>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《中华人民共和国专利法》《江苏省专利促进条例》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查封、扣押有证据证明可能危害人体健康的药品及其有关材料及未按规定使用低温、冷藏设施设备运输和储存的药品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《中华人民共和国药品管理法》《药品管理法实施条例》《药品流通监督管理办法》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封存未依照规定标明相关标识的疫苗</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《疫苗流通和预防接种管理条例》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查封、扣押有证据证明可能危害人体健康的疫苗及其有关材料</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《疫苗流通和预防接种管理条例》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查封、扣押有关合同、票据、账簿以及其他有关资料（医疗器械）</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扣押易制毒化学品监督检查时发现的相关的证据材料和违法物品，临时查封有关场所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《易制毒化学品管理条例》《药品类易制毒化学品管理办法》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查封违反《医疗器械监督管理条例》规定从事医疗器械生产经营活动的场所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查封、扣押有证据证明可能流入非法渠道的麻醉药品和精神药品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《麻醉药品和精神药品管理条例》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1159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查封、扣押不符合法定要求的医疗器械，违法使用的零配件、原材料以及用于违法生产医疗器械的工具、设备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《医疗器械监督管理条例》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对违法从事粮食经营活动场所的查封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对用于违法经营或者被污染的工具、设备以及有关账簿资料的查封、扣押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对非法收购或者不符合国家粮食质量安全标准粮食的查封、扣押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粮食流通管理条例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盐业行政主管部门可以对在库盐产品先行登记保存</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《中华人民共和国行政处罚法》《江苏省食盐加碘消除碘缺乏危害实施办法》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对逾期不缴纳违法所得加处罚款</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《价格违法行为行政处罚规定》《江苏省价格监督检查办法》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责令当事人暂停相关营业</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《中华人民共和国价格法》《价格违法行为行政处罚规定》《江苏省价格监督检查办法》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查封涉嫌违法从事乳品生产经营活动的场所，扣押用于违法生产经营的工具、设备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查封、扣押有证据证明不符合乳品质量安全国家标准的乳品以及违法使用的生鲜乳、辅料、添加剂</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《乳品质量安全监督管理条例》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查封违法从事食品生产经营活动的场所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查封、扣押有证据证明不符合食品安全标准的食品，违法使用的食品原料、食品添加剂、食品相关产品，以及用于违法生产经营或者被污染的工具、设备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封存被污染的食品用工具及用具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《中华人民共和国食品安全法》</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封存造成食品安全事故或者可能导致食品安全事故的食品及其原料</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查封、扣押不符合法定要求的产品，违法使用的原料、辅料、添加剂以及用于违法生产的工具、设备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查封、扣押食品等产品有关合同、票据、账簿以及其他有关资料</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对有证据证明是假冒专利产品的查封、扣押、证据保全</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《中华人民共和国专利法》《江苏省专利促进条例》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查封存在危害人体健康和生命安全重大隐患的生产经营场所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查封存在危害人体健康和生命安全重大隐患的生产经营场所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查封、扣押有关合同、票据、账簿以及其他有关资料</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查封、扣押流入市场的达到报废条件或已经报废的特种设备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《中华人民共和国特种设备安全法》《江苏省特种设备安全条例》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封存制造、销售未经型式批准或样机试验合格的计量器具新产品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《中华人民共和国计量法实施细则》</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对有涉嫌违反《直销管理条例》行为的有关企业责令暂时停止有关的经营活动</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对涉嫌无照经营行为进行查处取缔时，查封、扣押专门用于从事无照经营活动的工具、设备、原材料、产品(商品)等财物</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《无证无照经营查处办法》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对检查与涉嫌违法广告和广告活动有关的场所、财物时发现的与涉嫌虚假的药品、医疗、医疗器械、食品、消毒产品、化妆品、美容美体服务广告直接有关的财物进行查封或者扣押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《江苏省广告条例》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对有证据证明是侵犯他人注册商标专用权的物品进行查封或扣押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《中华人民共和国商标法》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对有证据证明是侵犯世界博览会标志专有权的物品进行查封或扣押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《世界博览会标志保护条例》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对擅自从事报废汽车回收活动的场所进行查封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《报废汽车回收管理办法》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对涉嫌非法生产、销售军服或者军服仿制品进行查封、扣押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《军服管理条例》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传销行为的单位或个人责令停止相关活动，并查封、扣押涉嫌传销的有关合同、票据、账簿等资料以及涉嫌专门用于传销的产品（商品）、工具、设备、原材料等财物，并查封涉嫌传销的经营场所，冻结涉嫌传销的违法资金</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《禁止传销条例》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查封、扣押涉嫌掺杂掺假、以次充好、以假充真或者其他有严重质量问题的棉花以及专门用于生产掺杂掺假、以次充好、以假充真的棉花的设备、工具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《棉花质量监督管理条例》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对需要认定的公司营业执照临时扣留</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auto"/>
                <w:kern w:val="0"/>
                <w:sz w:val="22"/>
                <w:szCs w:val="22"/>
                <w:u w:val="none"/>
                <w:lang w:val="en-US" w:eastAsia="zh-CN" w:bidi="ar"/>
              </w:rPr>
              <w:t>《中华人民共和国市场主体登记管理条例》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对被责令停产整顿的煤矿营业执照进行暂扣</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《国务院关于预防煤矿生产安全事故的特别规定》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对有证据表明属于违反有关规定生产、销售或者在经营活动中使用的列入目录产品进行查封或者扣押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《中华人民共和国工业产品生产许可证管理条例》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对涉嫌无照经营行为进行查处取缔时，查封有证据表明危害人体健康、存在重大安全隐患、威胁公共安全、破坏环境资源的无照经营场所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《无证无照经营查处办法》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查封、扣押有证据表明属于违反《中华人民共和国工业产品生产许可证管理条例》生产、销售或在经营活动中使用的列入目录产品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《中华人民共和国工业产品生产许可证管理条例》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对相关企业与直销活动有关的材料和非法财物进行查封、扣押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《直销管理条例》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查封、扣押涉嫌掺杂掺假、以次充好、以假充真或者其他有严重质量问题的茧丝以及直接用于生产掺杂掺假、以次充好、以假充真的茧丝的设备、工具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《棉花质量监督管理条例》《茧丝质量监督管理办法》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查封、扣押不符合法定要求的产品，违法使用的原料、辅料、添加剂、农业投入品以及用于违法生产的工具、设备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《国务院关于加强食品等产品安全监督管理的特别规定》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查封、扣押涉嫌掺杂掺假、以假充真、以次充好或者其他有严重质量问题的毛绒纤维，以及直接用于生产掺杂掺假、以假充真、以次充好的设备、工具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《棉花质量监督管理条例》《毛绒纤维质量监督管理办法》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查封、扣押有证据证明不符合食品安全标准或者有证据证明存在安全隐患以及用于违法生产经营的食品相关产品；查封违法从事生产经营活动的场所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《中华人民共和国食品安全法》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1199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封存进口或销售未经国务院计量行政部门型式批准的计量器具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《中华人民共和国进口计量器具监督管理办法》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查封、扣押有证据表明不符合安全技术规范要求或有其他严重事故隐患、能耗严重超标的特种设备</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《中华人民共和国特种设备安全法》 《特种设备安全监察条例》《江苏省特种设备安全条例》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查封、扣押有根据认为不符合保障人体健康和人身、财产安全的国家标准、行业标准的产品或者有其他严重质量问题的产品，以及直接用于生产、销售该项产品的原辅材料、包装物和生产工具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《中华人民共和国产品质量法》《江苏省惩治生产销售假冒伪劣商品行为条例》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对涉嫌无照经营行为进行查处取缔时，查封、扣押与无照经营行为有关的合同、票据、账簿以及其他资料</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《无证无照经营查处办法》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对涉嫌无照经营行为责令停止相关经营活动</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《无证无照经营查处办法》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对涉嫌存在严重质量问题的产品，以及直接用于生产、销售该项产品的原辅材料、包装物 、生产工具进行查封或者扣押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《中华人民共和国产品质量法》</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对有证据证明是侵犯奥林匹克标志专有权的物品进行查封或扣押</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《奥林匹克标志保护条例》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对进行易制毒化学品监督检查时的相关证据材料和违法物品进行扣押、有关场所进行临时查封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《易制毒化学品管理条例》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封存进口不符合强制性标准的产品</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《中华人民共和国标准化法实施条例》</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635" w:leftChars="0" w:hanging="425" w:firstLineChars="0"/>
              <w:rPr>
                <w:rFonts w:eastAsia="方正仿宋_GBK"/>
                <w:sz w:val="28"/>
                <w:szCs w:val="28"/>
              </w:rPr>
            </w:pPr>
            <w:r>
              <w:rPr>
                <w:rFonts w:hint="default" w:ascii="Times New Roman" w:hAnsi="Times New Roman" w:eastAsia="方正仿宋_GBK" w:cs="Times New Roman"/>
                <w:kern w:val="2"/>
                <w:sz w:val="28"/>
                <w:szCs w:val="28"/>
                <w:lang w:val="en-US" w:eastAsia="zh-CN" w:bidi="ar-SA"/>
              </w:rPr>
              <w:t>1208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查封、扣押涉嫌掺杂掺假、以假充真、以次充好或者其他有严重质量问题的麻类纤维，以及直接用于生产掺杂掺假、以假充真、以次充好的麻类纤维的设备、工具</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《棉花质量监督管理条例》《麻类纤维质量监督管理办法》</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r>
              <w:rPr>
                <w:rFonts w:hint="eastAsia" w:eastAsia="方正仿宋_GBK"/>
                <w:sz w:val="24"/>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580" w:lineRule="exact"/>
              <w:ind w:left="210" w:leftChars="0"/>
              <w:rPr>
                <w:rFonts w:eastAsia="方正仿宋_GBK"/>
                <w:sz w:val="28"/>
                <w:szCs w:val="28"/>
              </w:rPr>
            </w:pP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eastAsia="方正仿宋_GBK"/>
                <w:color w:val="auto"/>
                <w:sz w:val="24"/>
                <w:szCs w:val="24"/>
              </w:rPr>
            </w:pPr>
            <w:r>
              <w:rPr>
                <w:rFonts w:hint="eastAsia" w:ascii="宋体" w:hAnsi="宋体" w:eastAsia="宋体" w:cs="宋体"/>
                <w:i w:val="0"/>
                <w:iCs w:val="0"/>
                <w:color w:val="auto"/>
                <w:kern w:val="0"/>
                <w:sz w:val="24"/>
                <w:szCs w:val="24"/>
                <w:u w:val="none"/>
                <w:lang w:val="en-US" w:eastAsia="zh-CN" w:bidi="ar"/>
              </w:rPr>
              <w:t>对易制毒化学品监督检查时，扣押相关的证据材料和违规物品、临时查封有关场所</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4"/>
              </w:rPr>
            </w:pPr>
            <w:r>
              <w:rPr>
                <w:rFonts w:hint="eastAsia" w:eastAsia="方正仿宋_GBK"/>
                <w:sz w:val="24"/>
                <w:lang w:val="en-US" w:eastAsia="zh-CN"/>
              </w:rPr>
              <w:t>行政强制</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《易制毒化学品管理条例》《易制毒化学品进出口管理规定》</w:t>
            </w:r>
          </w:p>
        </w:tc>
        <w:tc>
          <w:tcPr>
            <w:tcW w:w="1128"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县</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Chars="0"/>
              <w:jc w:val="both"/>
              <w:textAlignment w:val="center"/>
              <w:rPr>
                <w:rFonts w:hint="default" w:eastAsia="方正仿宋_GBK"/>
                <w:sz w:val="28"/>
                <w:szCs w:val="28"/>
                <w:lang w:val="en-US" w:eastAsia="zh-CN"/>
              </w:rPr>
            </w:pPr>
            <w:r>
              <w:rPr>
                <w:rFonts w:hint="eastAsia" w:eastAsia="方正仿宋_GBK"/>
                <w:sz w:val="28"/>
                <w:szCs w:val="28"/>
                <w:lang w:val="en-US" w:eastAsia="zh-CN"/>
              </w:rPr>
              <w:t>1210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对广告主广告违法行为的行政检查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1、《中华人民共和国广告法》第二条第二款、第六条第二款、第四十九条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Chars="0"/>
              <w:jc w:val="both"/>
              <w:textAlignment w:val="center"/>
              <w:rPr>
                <w:rFonts w:hint="default" w:eastAsia="方正仿宋_GBK"/>
                <w:sz w:val="28"/>
                <w:szCs w:val="28"/>
                <w:lang w:val="en-US" w:eastAsia="zh-CN"/>
              </w:rPr>
            </w:pPr>
            <w:r>
              <w:rPr>
                <w:rFonts w:hint="eastAsia" w:eastAsia="方正仿宋_GBK"/>
                <w:sz w:val="28"/>
                <w:szCs w:val="28"/>
                <w:lang w:val="en-US" w:eastAsia="zh-CN"/>
              </w:rPr>
              <w:t>1211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对广告经营者广告违法行为的行政检查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1、《中华人民共和国广告法》第二条第三款、第六条第二款、第四十九条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方正仿宋_GBK"/>
                <w:sz w:val="28"/>
                <w:szCs w:val="28"/>
                <w:lang w:val="en-US" w:eastAsia="zh-CN"/>
              </w:rPr>
            </w:pPr>
            <w:r>
              <w:rPr>
                <w:rFonts w:hint="eastAsia" w:eastAsia="方正仿宋_GBK"/>
                <w:sz w:val="28"/>
                <w:szCs w:val="28"/>
                <w:lang w:val="en-US" w:eastAsia="zh-CN"/>
              </w:rPr>
              <w:t>1212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对广告发布者广告违法行为的行政检查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1、《中华人民共和国广告法》第二条第四款、第六条第二款、第四十九条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方正仿宋_GBK"/>
                <w:sz w:val="28"/>
                <w:szCs w:val="28"/>
                <w:lang w:val="en-US" w:eastAsia="zh-CN"/>
              </w:rPr>
            </w:pPr>
            <w:r>
              <w:rPr>
                <w:rFonts w:hint="eastAsia" w:eastAsia="方正仿宋_GBK"/>
                <w:sz w:val="28"/>
                <w:szCs w:val="28"/>
                <w:lang w:val="en-US" w:eastAsia="zh-CN"/>
              </w:rPr>
              <w:t>1213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对广告代言人广告违法行为的行政检查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1、《中华人民共和国广告法》第二条第五款、第六条第二款、第四十九条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Chars="0"/>
              <w:jc w:val="both"/>
              <w:textAlignment w:val="center"/>
              <w:rPr>
                <w:rFonts w:hint="default" w:eastAsia="方正仿宋_GBK"/>
                <w:sz w:val="28"/>
                <w:szCs w:val="28"/>
                <w:lang w:val="en-US" w:eastAsia="zh-CN"/>
              </w:rPr>
            </w:pPr>
            <w:r>
              <w:rPr>
                <w:rFonts w:hint="eastAsia" w:eastAsia="方正仿宋_GBK"/>
                <w:sz w:val="28"/>
                <w:szCs w:val="28"/>
                <w:lang w:val="en-US" w:eastAsia="zh-CN"/>
              </w:rPr>
              <w:t>1214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对公共场所的管理者或者电信业务经营者、互联网信息服务提供者广告违法行为的行政检查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1、《中华人民共和国广告法》第六条第二款、第四十五条、第四十九条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Chars="0"/>
              <w:jc w:val="both"/>
              <w:textAlignment w:val="center"/>
              <w:rPr>
                <w:rFonts w:hint="default" w:eastAsia="方正仿宋_GBK"/>
                <w:sz w:val="28"/>
                <w:szCs w:val="28"/>
                <w:lang w:val="en-US" w:eastAsia="zh-CN"/>
              </w:rPr>
            </w:pPr>
            <w:r>
              <w:rPr>
                <w:rFonts w:hint="eastAsia" w:eastAsia="方正仿宋_GBK"/>
                <w:sz w:val="28"/>
                <w:szCs w:val="28"/>
                <w:lang w:val="en-US" w:eastAsia="zh-CN"/>
              </w:rPr>
              <w:t>1215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对其他广告参与者广告违法行为的行政检查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1、《江苏省广告条例》第二条、第四条、第四十二条、第四十五条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方正仿宋_GBK"/>
                <w:sz w:val="28"/>
                <w:szCs w:val="28"/>
                <w:lang w:val="en-US" w:eastAsia="zh-CN"/>
              </w:rPr>
            </w:pPr>
            <w:r>
              <w:rPr>
                <w:rFonts w:hint="eastAsia" w:eastAsia="方正仿宋_GBK"/>
                <w:sz w:val="28"/>
                <w:szCs w:val="28"/>
                <w:lang w:val="en-US" w:eastAsia="zh-CN"/>
              </w:rPr>
              <w:t>1216</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对食品生产者（不含特殊食品）的行政检查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2、《食品生产经营监督检查管理办法》第八条、第九条、第十条、第二十二条、第二十五条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3、《江苏省食品安全条例》 第七条、第六十一条、第六十二条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eastAsia="方正仿宋_GBK"/>
                <w:sz w:val="28"/>
                <w:szCs w:val="28"/>
                <w:lang w:val="en-US" w:eastAsia="zh-CN"/>
              </w:rPr>
            </w:pPr>
            <w:r>
              <w:rPr>
                <w:rFonts w:hint="eastAsia" w:eastAsia="方正仿宋_GBK"/>
                <w:sz w:val="28"/>
                <w:szCs w:val="28"/>
                <w:lang w:val="en-US" w:eastAsia="zh-CN"/>
              </w:rPr>
              <w:t>1217</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对食品小作坊生产活动的行政检查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 第三十六条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2、《江苏省食品小作坊和食品摊贩管理条例》第五条、第三十一条、第三十二条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eastAsia="方正仿宋_GBK"/>
                <w:sz w:val="28"/>
                <w:szCs w:val="28"/>
              </w:rPr>
            </w:pPr>
            <w:r>
              <w:rPr>
                <w:rFonts w:hint="eastAsia" w:ascii="Times New Roman" w:hAnsi="Times New Roman" w:eastAsia="方正仿宋_GBK" w:cs="Times New Roman"/>
                <w:sz w:val="28"/>
                <w:szCs w:val="28"/>
                <w:lang w:val="en-US" w:eastAsia="zh-CN"/>
              </w:rPr>
              <w:t>1218</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对餐饮（含入网餐饮）服务、食品（不含保健食品）销售、集中用餐单位食堂的行政检查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2、《食品生产经营监督检查管理办法》第八条、第九条、第十条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方正仿宋_GBK"/>
                <w:sz w:val="28"/>
                <w:szCs w:val="28"/>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3、《网络餐饮服务食品安全监督管理办法》第三条第二款、第二十三条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1219</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对食用农产品集中交易市场开办者、销售者及其委托的贮存服务提供者的行政检查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1、《中华人民共和国农产品质量安全法》第六十条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2、《食用农产品市场销售质量安全监督管理办法》第三条、第二十九条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1220</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对小餐饮、小食杂店、食品摊贩的行政检查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2、《江苏省食品安全条例》第二条、第二十二条、第二十三条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3、《食品生产经营监督检查管理办法》第五十四条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4、《江苏省食品小作坊和食品摊贩管理条例》第五条、第三十一条、第三十二条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5、《江苏省人民代表大会常务委员会关于加强小餐饮管理的决定》第三条、第十六条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1221</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对保健食品生产企业的行政检查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1、《中华人民共和国食品安全法》第一百零九条、第一百一十条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2、《中华人民共和国食品安全法实施条例》第五十九条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3、《食品生产经营监督检查管理办法》第八条、第九条、第十条、第二十一条、第二十二条、第二十五条、第二十六条、第二十七条、第二十八条、第二十九条、第三十条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4、《食品生产许可管理办法》第四十三条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1222</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对保健食品经营者的行政检查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2、《中华人民共和国食品安全法实施条例》第五十九条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3、《食品经营许可和备案管理办法 》第四十六条、第五十一条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4、《食品生产经营监督检查管理办法》第八条、第九条、第十条、第二十一条、第二十二条、第二十五条、第二十六条、第二十七条、第二十八条、第二十九条、第三十条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1223</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对婴幼儿配方乳粉、特殊医学用途配方食品生产企业的行政检查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1、《中华人民共和国食品安全法》第一百零九条、第一百一十条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2、《中华人民共和国食品安全法实施条例》第五十九条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3、《食品生产经营监督检查管理办法》第八条、第九条、第十条、第二十一条、第二十二条、第二十五条、第二十六条、第二十七条、第二十八条、第二十九条、第三十条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4、《食品生产许可管理办法》第四十三条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1224</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对婴幼儿配方乳粉、特殊医学用途配方食品经营者的行政检查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1、《中华人民共和国食品安全法》第一百一十条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2、《中华人民共和国食品安全法实施条例》第五十九条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3、《食品经营许可和备案管理办法 》第四十六条、第五十一条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4、《食品生产经营监督检查管理办法》第八条、第九条、第十条、第二十一条、第二十二条、第二十五条、第二十六条、第二十七条、第二十八条、第二十九条、第三十条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对生产列入目录产品且已经获得生产许可证的企业的行政检查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1、《中华人民共和国工业产品生产许可证管理条例》第三十六条、第三十九条、第四十一条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1226</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对生产、流通领域产品的行政检查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1、《中华人民共和国产品质量法》第十五条、第十八条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2、《江苏省惩治生产销售假冒伪劣商品行为条例》第三条、第十条、第十一条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3、《江苏省电动自行车管理条例》第五条、第三十六条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1227</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对食品相关产品生产许可企业的行政检查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1、《中华人民共和国食品安全法》第四十一条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2、《中华人民共和国工业产品生产许可证管理条例》第三十六条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1228</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落实总局62、75、76号令规定对生产销售企业的行政检查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1、《食品相关产品质量安全监督管理暂行办法》第十九条、第二十条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2、《工业产品生产单位落实质量安全主体责任监督管理规定》第七条、第八条、第十四条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3、《工业产品销售单位落实质量安全主体责任监督管理规定》第七条、第八条、第十四条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1229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对定量包装商品生产企业的行政检查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1、《定量包装商品计量监督管理办法》第十二条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1230</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对型式批准计量器具制造企业的行政检查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1、《中华人民共和国计量法》第十三条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2、《中华人民共和国计量法实施细则》第十五条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3、《计量器具新产品管理办法》第十九条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1231</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对制造、修理、销售、进口和使用计量器具市场主体的行政检查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1、《中华人民共和国计量法》第十八条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2、《集贸市场计量监督管理办法》第十一条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3、《加油站计量监督管理办法》第六条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4、《眼镜制配计量监督管理办法》第四条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1232</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对法定计量检定机构（专业计量站）的行政检查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1、《中华人民共和国计量法》第十八条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2、《法定计量检定机构监督管理办法》第四条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3、《专业计量站管理办法》第十七条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对计量单位使用情况的行政检查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1、《中华人民共和国计量法》第十八条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1234</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对用能单位能源计量器具配备和使用情况的行政检查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1、《中华人民共和国节约能源法》第二十七条、第七十四条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2、《能源计量监督管理办法》第十七条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1235</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对能效水效标识目录产品生产者和进口商能效标识使用合规性的行政检查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1、《中华人民共和国节约能源法》第七十三条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2、《能源效率标识管理办法》第十八条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3、《水效标识管理办法》第十七条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对自我声明公开企业标准的行政检查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1、《中华人民共和国标准化法》第二十七条、第三十八条、第三十九条、第四十二条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对自我声明公开团体标准的行政检查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1、《中华人民共和国标准化法》第三十九条、第四十二条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1238</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对特种设备生产、经营、使用单位和检验、检测机构的行政检查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1、《中华人民共和国特种设备安全法》第五十七条、第六十一条、第六十二条、第六十三条、第六十六条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2、《特种设备安全监察条例》第四条、第五十条、第五十一条、第五十八条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3、《特种设备安全监督检查办法》第三条、第五条、第六条、第七条、第八条、第九条、第十条、第十一条、第十二条、第十三条、第十四条、第十五条、第十六条、第十七条、第十八条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4、《江苏省特种设备安全条例》第三十五条、第三十六条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特种设备生产单位落实质量安全主体责任监督管理规定》第十四条、第十五条、第二十九条、第三十条、第四十四条、第四十五条、第五十九条、第六十条、第七十五条、第七十六条、第九十条、第九十一条、第一百零六条、第一百零七条、第一百二十二条、第一百二十三条、第一百三十七条、第一百三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特种设备使用单位落实使用安全主体责任监督管理规定》第十五条、第十六条、第三十一条、第三十二条、第四十七条、第四十八条、第六十三条、第六十四条、第八十条、第八十一条、第九十八条、第九十九条、第一百一十四条、第一百一十五条、第一百三十条、第一百三十一条、第一百四十六条、第一百四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1239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对高耗能特种设备节能的行政检查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1、《高耗能特种设备节能监督管理办法》第四条、第六条、第二十八条、第二十九条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1240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对特种设备作业人员的行政检查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1、《特种设备作业人员监督管理办法》第三条、第二十一条、第二十六条、第二十七条、第二十八条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1241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对特种设备作业人员考试机构的行政检查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1、《特种设备作业人员监督管理办法》第二十六条、第二十七条、第二十八条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1242</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方正仿宋_GBK" w:cs="Times New Roman"/>
                <w:sz w:val="28"/>
                <w:szCs w:val="28"/>
                <w:lang w:val="en-US" w:eastAsia="zh-CN"/>
              </w:rPr>
            </w:pPr>
            <w:r>
              <w:rPr>
                <w:rFonts w:hint="eastAsia" w:ascii="宋体" w:hAnsi="宋体" w:eastAsia="宋体" w:cs="宋体"/>
                <w:i w:val="0"/>
                <w:iCs w:val="0"/>
                <w:color w:val="auto"/>
                <w:kern w:val="0"/>
                <w:sz w:val="24"/>
                <w:szCs w:val="24"/>
                <w:u w:val="none"/>
                <w:lang w:val="en-US" w:eastAsia="zh-CN" w:bidi="ar"/>
              </w:rPr>
              <w:t>对认证活动、认证结果的行政检查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1、《中华人民共和国认证认可条例》第五十四条第一款</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8"/>
                <w:szCs w:val="28"/>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2、《认证机构管理办法》第二十六条第二款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1243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对认证人员的职业行为的行政检查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1、《认证及认证培训、咨询人员管理办法》第五条第二款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1244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对认证证书和认证标志的行政检查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1、《认证证书和认证标志管理办法》第二十一条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1245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对认证机构、强制性产品认证指定认证机构和指定实验室的行政检查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1、《中华人民共和国认证认可条例》第五十四条第一款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1246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对获得资质证书的检测机构的行政检查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1、《检验检测机构监督管理办法》第十八条、第十九条、第二十条、第二十一条、第二十五条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1247</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对营业执照登记事项的行政检查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1、《中华人民共和国公司法》第二百五十条、第二百五十二条、第二百五十三条、第二百六十条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2、《中华人民共和国个人独资企业法》第三十三条、第三十四条、第三十五条、第三十七条第二款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3、《中华人民共和国合伙企业法》第九十三条、第九十四条、第九十五条第二款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4、《中华人民共和国农民专业合作社法》第七十条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5、《中华人民共和国电子商务法》第十五条、第七十六条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6、《中华人民共和国市场主体登记管理条例》第四十四条、第四十五条、第四十六条、第四十八条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7、《外国企业常驻代表机构登记管理条例》第三十六条、第三十七条、第三十八条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8、《中华人民共和国市场主体登记管理条例实施细则》第七十一条、第七十二条、第七十五条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1248</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对备案事项的行政检查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1、《中华人民共和国市场主体登记管理条例》第四十七条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2、《外国企业常驻代表机构登记管理条例》第三十八条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Times New Roman" w:hAnsi="Times New Roman" w:eastAsia="方正仿宋_GBK" w:cs="Times New Roman"/>
                <w:sz w:val="28"/>
                <w:szCs w:val="28"/>
                <w:lang w:val="en-US" w:eastAsia="zh-CN"/>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3、《中华人民共和国市场主体登记管理条例实施细则》第七十三条、第七十四条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kern w:val="2"/>
                <w:sz w:val="28"/>
                <w:szCs w:val="28"/>
                <w:lang w:val="en-US" w:eastAsia="zh-CN" w:bidi="ar-SA"/>
              </w:rPr>
              <w:t>1249</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对无照经营行为的行政检查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1、《中华人民共和国公司法》第二百五十九条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2、《中华人民共和国个人独资企业法》第三十七条第一款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3、《中华人民共和国合伙企业法》第九十五条第一款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4、《外国企业常驻代表机构登记管理条例》第三十五条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5、《中华人民共和国市场主体登记管理条例》第四十三条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6、《中华人民共和国市场主体登记管理条例实施细则》第六十八条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Times New Roman" w:hAnsi="Times New Roman" w:eastAsia="方正仿宋_GBK" w:cs="Times New Roman"/>
                <w:kern w:val="2"/>
                <w:sz w:val="28"/>
                <w:szCs w:val="28"/>
                <w:lang w:val="en-US" w:eastAsia="zh-CN" w:bidi="ar-SA"/>
              </w:rPr>
              <w:t>1250</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对年报及其他公示信息的行政检查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1、《中华人民共和国公司法》第二百五十一条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2、《中华人民共和国市场主体登记管理条例实施细则》第七十条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3、《企业信息公示暂行条例》第十八条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4、《外国企业常驻代表机构登记管理条例》第三十六条第二款、第三十八条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ind w:firstLineChars="0"/>
              <w:jc w:val="center"/>
              <w:rPr>
                <w:rFonts w:hint="eastAsia" w:ascii="宋体" w:hAnsi="宋体" w:eastAsia="宋体" w:cs="宋体"/>
                <w:i w:val="0"/>
                <w:iCs w:val="0"/>
                <w:color w:val="000000"/>
                <w:kern w:val="0"/>
                <w:sz w:val="24"/>
                <w:szCs w:val="24"/>
                <w:u w:val="none"/>
                <w:lang w:val="en-US" w:eastAsia="zh-CN" w:bidi="ar"/>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5、《保障中小企业款项支付条例》第三十四条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1251</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对不执行政府指导价、政府定价以及法定的价格干预措施、紧急措施的价格违法行为的行政检查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1、《中华人民共和国价格法》第十二条、第三十三条、第三十四条 </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2、《中华人民共和国价格管理条例》第二十条 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3、《价格违法行为行政处罚规定》第二条、第九条、第十条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2"/>
                <w:szCs w:val="22"/>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4、《江苏省价格条例》第五条第二款、第九条、第四十九条、第五十二条 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1252</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对不正当价格行为的行政检查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1、《中华人民共和国价格法》第十四条、第三十三条、第三十四条 </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2、《中华人民共和国价格管理条例》第二十条 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3、《价格违法行为行政处罚规定》第二条 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4、《制止牟取暴利的暂行规定》第九条 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5、《规范促销行为暂行规定》第二十条、第二十一条、第二十二条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6、《明码标价和禁止价格欺诈规定》第二条 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7、《关于制止低价倾销行为的规定》第十一条、第十五条、第十七条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8、《江苏省价格条例》第五条第二款、第十四条、第十五条、第四十九条、第五十二条 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1253</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对违反明码标价规定的价格违法行为的行政检查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1、《中华人民共和国价格法》第十三条第一款、第三十三条、第三十四条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2、《中华人民共和国价格管理条例》第二十条 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3、《价格违法行为行政处罚规定》第二条 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4、《明码标价和禁止价格欺诈规定》第二条 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5、《江苏省价格条例》第五条第二款、第十条第一款、第四十九条、第五十二条 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1254</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对强制或者变相强制交易方接受交易价格的价格违法行为的行政检查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1、《中华人民共和国价格法》第三十三条、第三十四条 </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2、《中华人民共和国价格管理条例》第二十条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3、《价格违法行为行政处罚规定》第二条 </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4、《江苏省价格条例》第五条第二款、第十三条、第四十九条、第五十二条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对直销活动的行政检查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1、《直销管理条例》第三十五条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对传销行为的行政检查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1、《禁止传销条例》第四条、第十四条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1257</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对混淆行为的行政检查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1、《中华人民共和国反不正当竞争法》第六条、第十三条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2、《网络交易监督管理办法》第十四条第三款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3、《网络反不正当竞争暂行规定》第七条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1258</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对商业贿赂行为的行政检查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1、《中华人民共和国反不正当竞争法》第七条、第十三条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2、《规范促销行为暂行规定》第九条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3、《网络反不正当竞争暂行规定》第十条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1259</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对虚假宣传行为的行政检查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1、《中华人民共和国反不正当竞争法》第八条、第十三条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2、《规范促销行为暂行规定》第五条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对侵犯商业秘密行为的行政检查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1、《中华人民共和国反不正当竞争法》第九条、第十三条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1261</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对不正当有奖销售行为的行政检查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1、《中华人民共和国反不正当竞争法》第十条、第十三条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2、《规范促销行为暂行规定》第十三条、第十四条、第十五条、第十六条、第十七条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1262</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对商业诋毁行为的行政检查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1、《中华人民共和国反不正当竞争法》第十一条、第十三条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2、《网络交易监督管理办法》第十四条第四款</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3、《网络反不正当竞争暂行规定》第十一条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1263</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对互联网不正当竞争行为的行政检查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1、《中华人民共和国反不正当竞争法》第十二条、第十三条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2、《网络反不正当竞争暂行规定》第十二条、第十三条、第十四条、第十五条、第十六条、第十七条、第十八条、第十九条、第二十条、第二十一条、第二十二条、第二十三条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对促销行为的行政检查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1、《规范促销行为暂行规定》第六条、第七条、第八条、第十条、第十九条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1265</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对电子商务经营者的行政检查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电子商务法》第十条、第十二条、第十三条、第十四条、第十五条、第十六条、第十七条、第十八条、第十九条、第二十一条、第二十二条、第二十三条、第二十四条、第二十七条、第二十八条、第二十九条、第三十一条、第三十二条、第三十三条、第三十四条、第三十五条、第三十六条、第三十七条、第三十九条、第四十条、第四十一条、第四十五条、第四十六条、第七十五条、第七十六条、第七十七条、第七十八条、第八十条、第八十一条、第八十二条、第八十三条、第八十四条、第八十五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网络交易监督管理办法》第八条、第九条、第十条、第十一条、第十二条、第十三条、第十四条、第十五条、第十六条、第十七条、第十八条、第十九条、第二十条、第二十一条、第二十二条、第二十三条、第二十四条、第二十五条、第二十六条、第二十七条、第二十八条、第二十九条、第三十条、第三十一条、第三十二条、第四十条、第四十一条、第四十二条、第四十三条、第四十四条、第四十五条、第四十六条、第四十七条、第四十八条、第四十九条、第五十条、第五十一条、第五十二条、第五十三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3、《网络购买商品七日无理由退货暂行办法》第二十条、第二十一条、第二十二条、第二十三条、第二十四条、第二十五条、第三十条、第三十一条、第三十二条、第三十三条、第三十四条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4、《规范促销行为暂行规定》第七条、第二十五条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1266</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对国家和省重点保护的野生动物交易行为的行政检查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1、《中华人民共和国野生动物保护法》第二十八条、第二十九条、第三十三条、第五十二条、第五十五条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2、《中华人民共和国水生野生动物保护实施条例》第十九条、第二十八条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3、《中华人民共和国陆生野生动物保护实施条例》第二十四条、第二十五条、第二十六条、第二十七条、第三十六条、第三十七条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4、《江苏省野生动物保护条例》第二十八条、第二十九条、第三十三条、第三十九条、第四十一条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对出售、收购国家重点保护野生植物行为的行政检查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1、《中华人民共和国野生植物保护条例》第八条、第十八条、第二十四条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1268</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对拍卖等重要领域市场规范管理的行政检查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1、《中华人民共和国拍卖法》第十一条、第六十条、第六十二条、第六十三条、第六十四条、第六十五条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2、《拍卖监督管理办法》第三条、第四条、第十一条、第十二条、第十三条、第十四条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1269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对合同格式条款的行政检查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1、《合同行政监督管理办法》第五条、第七条、第八条、第十八条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对棉花经营者的行政检查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1、《棉花质量监督管理条例》第四条第二款、第十九条、第二十条、第二十一条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1271</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对茧丝经营者的行政检查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1、《棉花质量监督管理条例》第三十八条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2、《茧丝质量监督管理办法》第二条、第三条第二款、第五条、第六条、第七条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1272</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对毛绒纤维经营者的行政检查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1、《棉花质量监督管理条例》第三十八条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2、《毛绒纤维质量监督管理办法》第二条、第三条第二款、第五条、第八条、第九条、第十条、第十一条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1273</w:t>
            </w:r>
          </w:p>
        </w:tc>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对麻类纤维经营者的行政检查</w:t>
            </w: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1、《棉花质量监督管理条例》第三十八条</w:t>
            </w:r>
          </w:p>
        </w:tc>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p>
        </w:tc>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2、《麻类纤维质量监督管理办法》第二条、第三条第二款、第五条、第八条、第九条、第十一条</w:t>
            </w:r>
          </w:p>
        </w:tc>
        <w:tc>
          <w:tcPr>
            <w:tcW w:w="11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对纤维制品的生产者、销售者及在经营性服务或者公益活动中的使用者的行政检查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1、《纤维制品质量监督管理办法》第二条、第三条第二款、第四条、第二十一条、第二十二条、第二十五条、第二十六条、第二十九条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对本行政区域疫苗配送企业、境外疫苗持有人指定的境内销售其疫苗的药品批发企业、同级疾病预防控制机构和疫苗接种单位的行政检查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1、《中华人民共和国疫苗管理法》第七十条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对医疗器械生产企业（第一类）的行政检查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1、《医疗器械监督管理条例》第四条、第六十九条、第七十条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2、《医疗器械生产监督管理办法法》第五条、第四十六条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对药品零售企业的行政检查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1、《中华人民共和国药品管理法》第九十九条、第一百零三条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2、《药品经营和使用质量监督管理办法》第六条、第五十九条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3、《药品网络销售监督管理办法》第三条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对医疗器械经营企业的行政检查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1、《医疗器械监督管理条例》第六十九条、第七十条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2、《医疗器械经营监督管理办法》第四十六条、第五十条、第五十一条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3、《医疗器械网络销售监督管理办法》第二十五条、第二十六条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1279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对化妆品经营企业的行政检查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1、《化妆品监督管理条例》第五条、第四十六条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2、《儿童化妆品监督管理规定》第十八条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3、《牙膏监督管理办法》第四条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4、《化妆品网络经营监督管理办法》第五条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1280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对药品、医疗器械使用单位的行政检查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1、《中华人民共和国药品管理法》第九十九条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2、《医疗器械监督管理条例》第四条、第六十九条、第七十条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3、《药品经营和使用质量监督管理办法》第六条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4、《医疗器械使用质量监督管理办法》第二十三条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1281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对专利证书、专利文件或者专利申请文件、产品专利宣传真实性的行政检查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1、《中华人民共和国专利法》 第六十八条、第六十九条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2、《中华人民共和国专利法实施细则》 第一百零一条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1282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对商标使用行为、集体商标和证明商标使用行为、商标印制行为的行政检查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1、《中华人民共和国商标法》第六条、第十条、第十四条第五款、第十六条、第四十三条第二款、第四十九条第一款、第五十一条、第五十二条、第五十三条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2、《中华人民共和国商标法实施条例》第四条、第七十一条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3、《集体商标、证明商标注册和管理规定》第十五条、第十六条、第十七条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4、《商标印制管理办法》第三条、第四条、第五条、第六条、第七条、第八条、第九条、第十条、第十一条、第十二条、第十三条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1283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对商标代理行为的行政检查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1、《中华人民共和国商标法》第十九条、第六十八条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2、《中华人民共和国商标法实施条例》第八十四条、第八十五条、第八十八条、第八十九条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3、《商标代理监督管理规定》第二十四条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1284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对地理标志专用标志使用行为的行政检查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1、《中华人民共和国商标法》第五十二条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2、《中华人民共和国产品质量法》第五十三条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3、《地理标志产品保护办法》第三十条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4、《地理标志专用标志使用管理办法（试行）》第六条、第七条、第八条、第九条、第十条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5、《江苏省地理标志专用标志使用管理办法（试行）》第十九条、第二十条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1285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对电梯安全的监督检查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 xml:space="preserve">《南京市电梯安全条例》第五条第一款、第四十五条 </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580" w:lineRule="exact"/>
              <w:jc w:val="center"/>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1286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对蔬菜食用安全、蔬菜农药残留量的检查</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《南京市蔬菜使用农药管理规定》第十六条、第十九条、第二十条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1287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对进入集贸市场的水生野生动植物及其产品的检查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《南京市渔业资源保护条例》第三十条第三款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1288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对动物交易市场应当依法加强凭动物标识和检疫证明进场交易制度的实施情况的检查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《南京市动物重大疫病免疫条例》第二十八条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1289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对商品交易市场交易行为的检查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《南京市商品交易市场管理条例》第三十六条第二款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对轨道交通票价执行情况的检查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《南京市轨道交通条例》第三十二条第二款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对出租汽车计价设备的检查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《南京市公共客运管理条例》第五十五条第四款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对结算水表、流量计等强制检定的工作计量器具的检查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《南京市供水和节约用水管理条例》第四十八条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对车用燃料生产、销售的检查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《南京市机动车排气污染防治条例》第二十五条第二款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对利用技术合同危害国家利益、社会公共利益和制作、发布虚假技术广告等违法、违规行为的检查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 xml:space="preserve">《南京市技术市场促进条例》第三十一条 </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对客运索道、大型游乐设施等特种设备安全的检查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《南京市旅游条例》第五十条第四项、第六项</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对民用建筑节能产品的生产、销售等环节的检查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《南京市民用建筑节能条例》第四十四条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对清真食品安全、清真食品广告的检查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《南京市清真食品管理条例》第六条、第十八条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1298</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对燃气特种设备、供气质量和计量、生产销售环节燃气燃烧器具、燃气泄漏报警器和燃气泄漏安全保护装置及其附属设施的产品质量的检查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《南京市燃气管理条例》第四十二条第五款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1299</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对住宅电梯等特种设备安全、物业服务收费的检查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《南京市住宅物业管理条例》第七十一条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1300</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对装饰装修格式合同、流通领域的装饰装修材料质量和对本市从事装饰装修材料生产单位的产品质量的检查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《南京市装饰装修管理条例》第三十八条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对电动自行车及其蓄电池、充电器等产品生产、销售和维修环节以及强制性产品认证的检查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《南京市电动自行车消防安全管理办法》第四条第三款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1302</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对电动自行车充电设施收费的价格检查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《南京市电动自行车消防安全管理办法》第四条第三款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w:t>
            </w:r>
            <w:r>
              <w:rPr>
                <w:rFonts w:hint="eastAsia" w:eastAsia="方正仿宋_GBK" w:cs="Times New Roman"/>
                <w:kern w:val="2"/>
                <w:sz w:val="28"/>
                <w:szCs w:val="28"/>
                <w:lang w:val="en-US" w:eastAsia="zh-CN" w:bidi="ar-SA"/>
              </w:rPr>
              <w:t>303</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对餐厨废弃物垃圾处理收费的检查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《南京市餐厨废弃物管理办法》 第二十七条第四项、第三十条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1304</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对禽类交易市场交易行为、禽类进入禽类交易市场或者生产加工企业后的食品安全的检查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《南京市禽类交易管理办法》第三条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1305</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对地下空间市场秩序的检查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《南京市城市地下空间开发利用管理办法》第六条第七款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1306</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对建筑垃圾再生产品质量的检查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 xml:space="preserve">《南京市建筑垃圾资源化利用管理办法》第五条第六款 </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r>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ind w:left="425" w:leftChars="0" w:hanging="425" w:firstLineChars="0"/>
              <w:jc w:val="center"/>
              <w:textAlignment w:val="center"/>
              <w:rPr>
                <w:rFonts w:hint="default" w:eastAsia="方正仿宋_GBK" w:cs="Times New Roman"/>
                <w:kern w:val="2"/>
                <w:sz w:val="28"/>
                <w:szCs w:val="28"/>
                <w:lang w:val="en-US" w:eastAsia="zh-CN" w:bidi="ar-SA"/>
              </w:rPr>
            </w:pPr>
            <w:r>
              <w:rPr>
                <w:rFonts w:hint="eastAsia" w:eastAsia="方正仿宋_GBK" w:cs="Times New Roman"/>
                <w:kern w:val="2"/>
                <w:sz w:val="28"/>
                <w:szCs w:val="28"/>
                <w:lang w:val="en-US" w:eastAsia="zh-CN" w:bidi="ar-SA"/>
              </w:rPr>
              <w:t>1307</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default" w:asciiTheme="minorEastAsia" w:hAnsiTheme="minorEastAsia" w:eastAsiaTheme="minorEastAsia" w:cstheme="minorEastAsia"/>
                <w:i w:val="0"/>
                <w:iCs w:val="0"/>
                <w:color w:val="000000"/>
                <w:kern w:val="0"/>
                <w:sz w:val="24"/>
                <w:szCs w:val="24"/>
                <w:u w:val="none"/>
                <w:lang w:val="en-US" w:eastAsia="zh-CN" w:bidi="ar"/>
              </w:rPr>
              <w:t>对商业网点提供的商品和服务价格以及向商业网点收取相关费用的检查</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行政检查</w:t>
            </w:r>
          </w:p>
        </w:tc>
        <w:tc>
          <w:tcPr>
            <w:tcW w:w="252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《南京市商业网点规划建设管理办法》第二十五条第五款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spacing w:line="580" w:lineRule="exact"/>
              <w:rPr>
                <w:rFonts w:hint="eastAsia"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市、区</w:t>
            </w:r>
          </w:p>
        </w:tc>
        <w:tc>
          <w:tcPr>
            <w:tcW w:w="1175"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eastAsia="方正仿宋_GBK"/>
                <w:sz w:val="28"/>
                <w:szCs w:val="28"/>
              </w:rPr>
            </w:pPr>
          </w:p>
        </w:tc>
      </w:tr>
    </w:tbl>
    <w:p>
      <w:pPr>
        <w:spacing w:line="580" w:lineRule="exact"/>
        <w:rPr>
          <w:rFonts w:eastAsia="方正仿宋_GBK"/>
          <w:sz w:val="32"/>
          <w:szCs w:val="32"/>
        </w:rPr>
      </w:pPr>
    </w:p>
    <w:p/>
    <w:sectPr>
      <w:footerReference r:id="rId3" w:type="default"/>
      <w:pgSz w:w="11907" w:h="16840"/>
      <w:pgMar w:top="2098" w:right="1531" w:bottom="1701" w:left="1531" w:header="851" w:footer="1417"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50223F72-B093-4425-AAC5-60217BCAF8E8}"/>
  </w:font>
  <w:font w:name="方正黑体_GBK">
    <w:panose1 w:val="03000509000000000000"/>
    <w:charset w:val="86"/>
    <w:family w:val="script"/>
    <w:pitch w:val="default"/>
    <w:sig w:usb0="00000001" w:usb1="080E0000" w:usb2="00000000" w:usb3="00000000" w:csb0="00040000" w:csb1="00000000"/>
    <w:embedRegular r:id="rId2" w:fontKey="{8EB88086-2DEE-46F5-BA17-F8A408BBB8FC}"/>
  </w:font>
  <w:font w:name="方正仿宋_GBK">
    <w:panose1 w:val="03000509000000000000"/>
    <w:charset w:val="86"/>
    <w:family w:val="script"/>
    <w:pitch w:val="default"/>
    <w:sig w:usb0="00000001" w:usb1="080E0000" w:usb2="00000000" w:usb3="00000000" w:csb0="00040000" w:csb1="00000000"/>
    <w:embedRegular r:id="rId3" w:fontKey="{5675DFD6-9EDB-4661-8D65-515E94B82B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sz w:val="28"/>
        <w:szCs w:val="28"/>
      </w:rPr>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PAGE   \* MERGEFORMAT</w:instrText>
    </w:r>
    <w:r>
      <w:rPr>
        <w:rFonts w:hint="eastAsia" w:ascii="宋体"/>
        <w:sz w:val="28"/>
        <w:szCs w:val="28"/>
      </w:rPr>
      <w:fldChar w:fldCharType="separate"/>
    </w:r>
    <w:r>
      <w:rPr>
        <w:rFonts w:hint="eastAsia" w:ascii="宋体"/>
        <w:sz w:val="28"/>
        <w:szCs w:val="28"/>
        <w:lang w:val="zh-CN" w:eastAsia="zh-CN"/>
      </w:rPr>
      <w:t>2</w:t>
    </w:r>
    <w:r>
      <w:rPr>
        <w:rFonts w:hint="eastAsia" w:ascii="宋体"/>
        <w:sz w:val="28"/>
        <w:szCs w:val="28"/>
      </w:rPr>
      <w:fldChar w:fldCharType="end"/>
    </w:r>
    <w:r>
      <w:rPr>
        <w:rFonts w:hint="eastAsia" w:asci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MTNkMzQ3ODYwODNlMzdhMjBlMTMxMTllZWVkMzcifQ=="/>
  </w:docVars>
  <w:rsids>
    <w:rsidRoot w:val="6BCA450A"/>
    <w:rsid w:val="009A13B3"/>
    <w:rsid w:val="018A73B0"/>
    <w:rsid w:val="01F42D45"/>
    <w:rsid w:val="04E86CB1"/>
    <w:rsid w:val="08C23B9D"/>
    <w:rsid w:val="099F5C8C"/>
    <w:rsid w:val="09BB74F4"/>
    <w:rsid w:val="130A0F17"/>
    <w:rsid w:val="13453BAE"/>
    <w:rsid w:val="15257500"/>
    <w:rsid w:val="166D5BA5"/>
    <w:rsid w:val="170F4451"/>
    <w:rsid w:val="19B04509"/>
    <w:rsid w:val="1A361CF4"/>
    <w:rsid w:val="1AED4AA9"/>
    <w:rsid w:val="1E390005"/>
    <w:rsid w:val="1FBA6F24"/>
    <w:rsid w:val="21974C34"/>
    <w:rsid w:val="247356D3"/>
    <w:rsid w:val="24743B45"/>
    <w:rsid w:val="24F15196"/>
    <w:rsid w:val="25EC3BAF"/>
    <w:rsid w:val="263537A8"/>
    <w:rsid w:val="29CE019B"/>
    <w:rsid w:val="2F324D29"/>
    <w:rsid w:val="31921AAF"/>
    <w:rsid w:val="31D85E36"/>
    <w:rsid w:val="34480B4A"/>
    <w:rsid w:val="354013A3"/>
    <w:rsid w:val="358D5D7B"/>
    <w:rsid w:val="3655644F"/>
    <w:rsid w:val="370C5E5F"/>
    <w:rsid w:val="3A366C90"/>
    <w:rsid w:val="3AF85078"/>
    <w:rsid w:val="3BF27D19"/>
    <w:rsid w:val="3CD76F0F"/>
    <w:rsid w:val="3CD92C87"/>
    <w:rsid w:val="3EC84D62"/>
    <w:rsid w:val="4009291E"/>
    <w:rsid w:val="402828F4"/>
    <w:rsid w:val="42CE66BF"/>
    <w:rsid w:val="4456696C"/>
    <w:rsid w:val="46F661E4"/>
    <w:rsid w:val="47C65C99"/>
    <w:rsid w:val="49EF6445"/>
    <w:rsid w:val="4A5B2F2E"/>
    <w:rsid w:val="4B5F3BD7"/>
    <w:rsid w:val="4C5639AD"/>
    <w:rsid w:val="4D50664E"/>
    <w:rsid w:val="4FAA7E1D"/>
    <w:rsid w:val="54576514"/>
    <w:rsid w:val="55515659"/>
    <w:rsid w:val="55FD30EB"/>
    <w:rsid w:val="5A84657D"/>
    <w:rsid w:val="5AFC1BC3"/>
    <w:rsid w:val="5B394BC5"/>
    <w:rsid w:val="5DEC23C3"/>
    <w:rsid w:val="615D7134"/>
    <w:rsid w:val="61931421"/>
    <w:rsid w:val="63161C90"/>
    <w:rsid w:val="63D74F7B"/>
    <w:rsid w:val="665F56FC"/>
    <w:rsid w:val="666A657B"/>
    <w:rsid w:val="690600B1"/>
    <w:rsid w:val="69771617"/>
    <w:rsid w:val="6A9516EC"/>
    <w:rsid w:val="6AE4490D"/>
    <w:rsid w:val="6B8D0D5A"/>
    <w:rsid w:val="6BCA450A"/>
    <w:rsid w:val="6D1B720F"/>
    <w:rsid w:val="6DF53492"/>
    <w:rsid w:val="6E641B01"/>
    <w:rsid w:val="71D8211F"/>
    <w:rsid w:val="72231B12"/>
    <w:rsid w:val="72837AAF"/>
    <w:rsid w:val="73F13E37"/>
    <w:rsid w:val="76BE1FCB"/>
    <w:rsid w:val="7769055E"/>
    <w:rsid w:val="77F24622"/>
    <w:rsid w:val="7A1C7E11"/>
    <w:rsid w:val="7E0354DB"/>
    <w:rsid w:val="7EF7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Plain Text"/>
    <w:basedOn w:val="1"/>
    <w:next w:val="4"/>
    <w:qFormat/>
    <w:uiPriority w:val="0"/>
    <w:pPr>
      <w:widowControl w:val="0"/>
      <w:jc w:val="both"/>
    </w:pPr>
    <w:rPr>
      <w:rFonts w:ascii="宋体" w:eastAsia="宋体" w:cs="Times New Roman"/>
      <w:kern w:val="2"/>
      <w:sz w:val="21"/>
      <w:szCs w:val="20"/>
      <w:lang w:val="en-US" w:eastAsia="zh-CN" w:bidi="ar-SA"/>
    </w:rPr>
  </w:style>
  <w:style w:type="paragraph" w:styleId="4">
    <w:name w:val="toc 1"/>
    <w:basedOn w:val="1"/>
    <w:next w:val="1"/>
    <w:qFormat/>
    <w:uiPriority w:val="0"/>
  </w:style>
  <w:style w:type="paragraph" w:styleId="5">
    <w:name w:val="footer"/>
    <w:basedOn w:val="1"/>
    <w:next w:val="3"/>
    <w:qFormat/>
    <w:uiPriority w:val="0"/>
    <w:pPr>
      <w:widowControl w:val="0"/>
      <w:tabs>
        <w:tab w:val="center" w:pos="4153"/>
        <w:tab w:val="right" w:pos="8306"/>
      </w:tabs>
      <w:spacing w:line="240" w:lineRule="auto"/>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235</Pages>
  <Words>2255</Words>
  <Characters>2282</Characters>
  <Lines>0</Lines>
  <Paragraphs>0</Paragraphs>
  <TotalTime>3</TotalTime>
  <ScaleCrop>false</ScaleCrop>
  <LinksUpToDate>false</LinksUpToDate>
  <CharactersWithSpaces>2293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2025-02-11T07:58:00Z</dcterms:created>
  <dc:creator>哎呀是小方啊</dc:creator>
  <cp:lastModifiedBy>池星辰(chixingchen)</cp:lastModifiedBy>
  <cp:lastPrinted>2025-02-21T06:47:00Z</cp:lastPrinted>
  <dcterms:modified xsi:type="dcterms:W3CDTF">2025-12-19T02:00:42Z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53A84BBD990C4D4BA4E19B8ED1DB9425_13</vt:lpwstr>
  </property>
  <property fmtid="{D5CDD505-2E9C-101B-9397-08002B2CF9AE}" pid="4" name="KSOTemplateDocerSaveRecord">
    <vt:lpwstr>eyJoZGlkIjoiOTc4MWQ3MDRkZDdkYTVmYzdmMmI3Y2FjNmFkY2Y2ZjIiLCJ1c2VySWQiOiI1OTkxNzk4NzIifQ==</vt:lpwstr>
  </property>
</Properties>
</file>